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F4A753" w14:textId="088E058A" w:rsidR="00222474" w:rsidRDefault="00823641" w:rsidP="009924B9">
      <w:pPr>
        <w:spacing w:after="0"/>
        <w:ind w:left="720"/>
        <w:jc w:val="center"/>
      </w:pPr>
      <w:r w:rsidRPr="00D429A7">
        <w:rPr>
          <w:rFonts w:ascii="Arial Narrow" w:hAnsi="Arial Narrow"/>
          <w:b/>
          <w:bCs/>
          <w:noProof/>
          <w:sz w:val="20"/>
          <w:szCs w:val="20"/>
        </w:rPr>
        <w:drawing>
          <wp:inline distT="0" distB="0" distL="0" distR="0" wp14:anchorId="4B7735FB" wp14:editId="375EB686">
            <wp:extent cx="2019300" cy="13398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133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47CE7B" w14:textId="77777777" w:rsidR="006E68D4" w:rsidRPr="00701339" w:rsidRDefault="006E68D4" w:rsidP="006E68D4">
      <w:pPr>
        <w:spacing w:after="0"/>
        <w:ind w:left="1824"/>
        <w:jc w:val="center"/>
        <w:rPr>
          <w:sz w:val="16"/>
          <w:szCs w:val="16"/>
        </w:rPr>
      </w:pPr>
    </w:p>
    <w:p w14:paraId="0F84AB3F" w14:textId="77777777" w:rsidR="006E68D4" w:rsidRPr="00515AE4" w:rsidRDefault="006E68D4" w:rsidP="006E68D4">
      <w:pPr>
        <w:spacing w:after="0"/>
        <w:ind w:left="1824"/>
        <w:jc w:val="center"/>
        <w:rPr>
          <w:sz w:val="16"/>
          <w:szCs w:val="16"/>
        </w:rPr>
      </w:pPr>
    </w:p>
    <w:p w14:paraId="2DD4567A" w14:textId="14870317" w:rsidR="006E68D4" w:rsidRDefault="006E68D4" w:rsidP="006E68D4">
      <w:pPr>
        <w:pStyle w:val="NormalWeb"/>
        <w:spacing w:before="0" w:beforeAutospacing="0" w:after="0" w:afterAutospacing="0" w:line="276" w:lineRule="auto"/>
        <w:jc w:val="center"/>
        <w:rPr>
          <w:rFonts w:ascii="Arial Narrow" w:hAnsi="Arial Narrow" w:cs="Arial"/>
          <w:b/>
          <w:bCs/>
          <w:color w:val="000000"/>
        </w:rPr>
      </w:pPr>
      <w:r>
        <w:rPr>
          <w:rFonts w:ascii="Arial Narrow" w:hAnsi="Arial Narrow" w:cs="Arial"/>
          <w:b/>
          <w:bCs/>
          <w:color w:val="000000"/>
        </w:rPr>
        <w:t>MANCOSA HUMAN RESEARCH ETHICS COMMITTEE (M-HREC)</w:t>
      </w:r>
    </w:p>
    <w:p w14:paraId="7C7FB50E" w14:textId="77777777" w:rsidR="00402F98" w:rsidRPr="00701339" w:rsidRDefault="00402F98" w:rsidP="006E68D4">
      <w:pPr>
        <w:pStyle w:val="NormalWeb"/>
        <w:spacing w:before="0" w:beforeAutospacing="0" w:after="0" w:afterAutospacing="0" w:line="276" w:lineRule="auto"/>
        <w:jc w:val="center"/>
        <w:rPr>
          <w:rFonts w:ascii="Arial Narrow" w:hAnsi="Arial Narrow" w:cs="Arial"/>
          <w:b/>
          <w:bCs/>
          <w:color w:val="000000"/>
          <w:sz w:val="16"/>
          <w:szCs w:val="16"/>
        </w:rPr>
      </w:pPr>
    </w:p>
    <w:p w14:paraId="5904B5A6" w14:textId="71B20BA6" w:rsidR="00222474" w:rsidRDefault="00402F98" w:rsidP="00D56D2E">
      <w:pPr>
        <w:spacing w:after="0"/>
        <w:ind w:left="377"/>
        <w:jc w:val="center"/>
        <w:rPr>
          <w:rFonts w:ascii="Arial Narrow" w:eastAsia="Times New Roman" w:hAnsi="Arial Narrow" w:cs="Times New Roman"/>
          <w:b/>
          <w:szCs w:val="22"/>
        </w:rPr>
      </w:pPr>
      <w:r w:rsidRPr="00402F98">
        <w:rPr>
          <w:rFonts w:ascii="Arial Narrow" w:eastAsia="Times New Roman" w:hAnsi="Arial Narrow" w:cs="Times New Roman"/>
          <w:b/>
          <w:szCs w:val="22"/>
        </w:rPr>
        <w:t>REVIEWER CHECKLIST OF THE ETHICAL CLERANCE APPLICATION FORM (M-HREC)</w:t>
      </w:r>
    </w:p>
    <w:p w14:paraId="2E3804EE" w14:textId="77777777" w:rsidR="00151C40" w:rsidRDefault="00151C40" w:rsidP="00D56D2E">
      <w:pPr>
        <w:spacing w:after="0"/>
        <w:ind w:left="377"/>
        <w:jc w:val="center"/>
        <w:rPr>
          <w:rFonts w:ascii="Arial Narrow" w:eastAsia="Times New Roman" w:hAnsi="Arial Narrow" w:cs="Times New Roman"/>
          <w:b/>
          <w:szCs w:val="22"/>
        </w:rPr>
      </w:pPr>
    </w:p>
    <w:p w14:paraId="652FA4D2" w14:textId="1FB48849" w:rsidR="00B75E5E" w:rsidRDefault="00151C40" w:rsidP="00D56D2E">
      <w:pPr>
        <w:spacing w:after="0"/>
        <w:ind w:left="377"/>
        <w:jc w:val="center"/>
        <w:rPr>
          <w:rFonts w:ascii="Arial Narrow" w:eastAsia="Times New Roman" w:hAnsi="Arial Narrow" w:cs="Times New Roman"/>
          <w:b/>
          <w:szCs w:val="22"/>
        </w:rPr>
      </w:pPr>
      <w:r w:rsidRPr="00D56D2E">
        <w:rPr>
          <w:rFonts w:ascii="Arial Narrow" w:eastAsia="Times New Roman" w:hAnsi="Arial Narrow" w:cs="Times New Roman"/>
          <w:b/>
          <w:szCs w:val="22"/>
        </w:rPr>
        <w:t>ETHICAL PRINCIPLE</w:t>
      </w:r>
      <w:r w:rsidR="00312CE9">
        <w:rPr>
          <w:rFonts w:ascii="Arial Narrow" w:eastAsia="Times New Roman" w:hAnsi="Arial Narrow" w:cs="Times New Roman"/>
          <w:b/>
          <w:szCs w:val="22"/>
        </w:rPr>
        <w:t>S</w:t>
      </w:r>
    </w:p>
    <w:p w14:paraId="0C9EE5F4" w14:textId="0B241363" w:rsidR="00B75E5E" w:rsidRDefault="0015339F" w:rsidP="0015339F">
      <w:pPr>
        <w:pStyle w:val="ListParagraph"/>
        <w:spacing w:after="0"/>
        <w:ind w:left="737"/>
        <w:rPr>
          <w:rFonts w:ascii="Arial Narrow" w:hAnsi="Arial Narrow"/>
          <w:szCs w:val="22"/>
        </w:rPr>
      </w:pPr>
      <w:r>
        <w:rPr>
          <w:rFonts w:ascii="Arial Narrow" w:hAnsi="Arial Narrow"/>
          <w:szCs w:val="22"/>
        </w:rPr>
        <w:t xml:space="preserve">1. </w:t>
      </w:r>
      <w:r w:rsidR="00B75E5E" w:rsidRPr="00B75E5E">
        <w:rPr>
          <w:rFonts w:ascii="Arial Narrow" w:hAnsi="Arial Narrow"/>
          <w:szCs w:val="22"/>
        </w:rPr>
        <w:t xml:space="preserve">Collaborative Partnership, </w:t>
      </w:r>
      <w:r w:rsidR="00B75E5E">
        <w:rPr>
          <w:rFonts w:ascii="Arial Narrow" w:hAnsi="Arial Narrow"/>
          <w:szCs w:val="22"/>
        </w:rPr>
        <w:t xml:space="preserve">2. </w:t>
      </w:r>
      <w:r w:rsidR="00B75E5E" w:rsidRPr="00B75E5E">
        <w:rPr>
          <w:rFonts w:ascii="Arial Narrow" w:hAnsi="Arial Narrow"/>
          <w:szCs w:val="22"/>
        </w:rPr>
        <w:t xml:space="preserve">Social Value, </w:t>
      </w:r>
      <w:r>
        <w:rPr>
          <w:rFonts w:ascii="Arial Narrow" w:hAnsi="Arial Narrow"/>
          <w:szCs w:val="22"/>
        </w:rPr>
        <w:t xml:space="preserve">3. </w:t>
      </w:r>
      <w:r w:rsidR="00B75E5E" w:rsidRPr="00B75E5E">
        <w:rPr>
          <w:rFonts w:ascii="Arial Narrow" w:hAnsi="Arial Narrow"/>
          <w:szCs w:val="22"/>
        </w:rPr>
        <w:t xml:space="preserve">Scientific Validity, </w:t>
      </w:r>
      <w:r>
        <w:rPr>
          <w:rFonts w:ascii="Arial Narrow" w:hAnsi="Arial Narrow"/>
          <w:szCs w:val="22"/>
        </w:rPr>
        <w:t>4</w:t>
      </w:r>
      <w:r w:rsidR="00B75E5E">
        <w:rPr>
          <w:rFonts w:ascii="Arial Narrow" w:hAnsi="Arial Narrow"/>
          <w:szCs w:val="22"/>
        </w:rPr>
        <w:t xml:space="preserve">. </w:t>
      </w:r>
      <w:r w:rsidR="00B75E5E" w:rsidRPr="00B75E5E">
        <w:rPr>
          <w:rFonts w:ascii="Arial Narrow" w:hAnsi="Arial Narrow"/>
          <w:szCs w:val="22"/>
        </w:rPr>
        <w:t>Fair Selection of Participants</w:t>
      </w:r>
      <w:r w:rsidR="00F50D28">
        <w:rPr>
          <w:rFonts w:ascii="Arial Narrow" w:hAnsi="Arial Narrow"/>
          <w:szCs w:val="22"/>
        </w:rPr>
        <w:t>,</w:t>
      </w:r>
      <w:r w:rsidR="00B75E5E" w:rsidRPr="00B75E5E">
        <w:rPr>
          <w:rFonts w:ascii="Arial Narrow" w:hAnsi="Arial Narrow"/>
          <w:szCs w:val="22"/>
        </w:rPr>
        <w:t xml:space="preserve"> </w:t>
      </w:r>
      <w:r>
        <w:rPr>
          <w:rFonts w:ascii="Arial Narrow" w:hAnsi="Arial Narrow"/>
          <w:szCs w:val="22"/>
        </w:rPr>
        <w:t>5</w:t>
      </w:r>
      <w:r w:rsidR="00F50D28">
        <w:rPr>
          <w:rFonts w:ascii="Arial Narrow" w:hAnsi="Arial Narrow"/>
          <w:szCs w:val="22"/>
        </w:rPr>
        <w:t xml:space="preserve">. </w:t>
      </w:r>
      <w:r w:rsidR="00B75E5E" w:rsidRPr="00B75E5E">
        <w:rPr>
          <w:rFonts w:ascii="Arial Narrow" w:hAnsi="Arial Narrow"/>
          <w:szCs w:val="22"/>
        </w:rPr>
        <w:t xml:space="preserve">Favourable Risk-Benefit Ratio, </w:t>
      </w:r>
      <w:r>
        <w:rPr>
          <w:rFonts w:ascii="Arial Narrow" w:hAnsi="Arial Narrow"/>
          <w:szCs w:val="22"/>
        </w:rPr>
        <w:t>6</w:t>
      </w:r>
      <w:r w:rsidR="00B75E5E">
        <w:rPr>
          <w:rFonts w:ascii="Arial Narrow" w:hAnsi="Arial Narrow"/>
          <w:szCs w:val="22"/>
        </w:rPr>
        <w:t xml:space="preserve">. </w:t>
      </w:r>
      <w:r w:rsidR="00B75E5E" w:rsidRPr="00B75E5E">
        <w:rPr>
          <w:rFonts w:ascii="Arial Narrow" w:hAnsi="Arial Narrow"/>
          <w:szCs w:val="22"/>
        </w:rPr>
        <w:t xml:space="preserve">Independent Ethical Review, </w:t>
      </w:r>
      <w:r>
        <w:rPr>
          <w:rFonts w:ascii="Arial Narrow" w:hAnsi="Arial Narrow"/>
          <w:szCs w:val="22"/>
        </w:rPr>
        <w:t>7</w:t>
      </w:r>
      <w:r w:rsidR="00F50D28">
        <w:rPr>
          <w:rFonts w:ascii="Arial Narrow" w:hAnsi="Arial Narrow"/>
          <w:szCs w:val="22"/>
        </w:rPr>
        <w:t xml:space="preserve">. </w:t>
      </w:r>
      <w:r w:rsidR="00B75E5E" w:rsidRPr="00B75E5E">
        <w:rPr>
          <w:rFonts w:ascii="Arial Narrow" w:hAnsi="Arial Narrow"/>
          <w:szCs w:val="22"/>
        </w:rPr>
        <w:t xml:space="preserve">Informed Consent, and </w:t>
      </w:r>
      <w:r w:rsidR="00151C40">
        <w:rPr>
          <w:rFonts w:ascii="Arial Narrow" w:hAnsi="Arial Narrow"/>
          <w:szCs w:val="22"/>
        </w:rPr>
        <w:t xml:space="preserve">         </w:t>
      </w:r>
      <w:r>
        <w:rPr>
          <w:rFonts w:ascii="Arial Narrow" w:hAnsi="Arial Narrow"/>
          <w:szCs w:val="22"/>
        </w:rPr>
        <w:t xml:space="preserve">8. </w:t>
      </w:r>
      <w:r w:rsidR="00B75E5E" w:rsidRPr="00B75E5E">
        <w:rPr>
          <w:rFonts w:ascii="Arial Narrow" w:hAnsi="Arial Narrow"/>
          <w:szCs w:val="22"/>
        </w:rPr>
        <w:t>Ongoing Respect for Participants and Study Communities (Emanuel et al., 2008).</w:t>
      </w:r>
    </w:p>
    <w:p w14:paraId="236E0E33" w14:textId="77777777" w:rsidR="00AB6A09" w:rsidRDefault="00AB6A09" w:rsidP="0015339F">
      <w:pPr>
        <w:pStyle w:val="ListParagraph"/>
        <w:spacing w:after="0"/>
        <w:ind w:left="737"/>
        <w:rPr>
          <w:rFonts w:ascii="Arial Narrow" w:hAnsi="Arial Narrow"/>
          <w:szCs w:val="22"/>
        </w:rPr>
      </w:pPr>
    </w:p>
    <w:tbl>
      <w:tblPr>
        <w:tblStyle w:val="GridTable1Light-Accent3"/>
        <w:tblW w:w="9209" w:type="dxa"/>
        <w:tblLook w:val="04A0" w:firstRow="1" w:lastRow="0" w:firstColumn="1" w:lastColumn="0" w:noHBand="0" w:noVBand="1"/>
      </w:tblPr>
      <w:tblGrid>
        <w:gridCol w:w="2830"/>
        <w:gridCol w:w="6379"/>
      </w:tblGrid>
      <w:tr w:rsidR="00C860AD" w:rsidRPr="00944496" w14:paraId="077B694E" w14:textId="77777777" w:rsidTr="005E37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top w:val="single" w:sz="4" w:space="0" w:color="auto"/>
              <w:left w:val="single" w:sz="4" w:space="0" w:color="auto"/>
            </w:tcBorders>
            <w:shd w:val="clear" w:color="auto" w:fill="D9F2D0" w:themeFill="accent6" w:themeFillTint="33"/>
          </w:tcPr>
          <w:p w14:paraId="725C637D" w14:textId="3ED3B276" w:rsidR="00C860AD" w:rsidRPr="00C860AD" w:rsidRDefault="00C860AD" w:rsidP="00D62816">
            <w:pPr>
              <w:rPr>
                <w:rFonts w:ascii="Arial Narrow" w:hAnsi="Arial Narrow"/>
                <w:b w:val="0"/>
              </w:rPr>
            </w:pPr>
            <w:r w:rsidRPr="00C860AD">
              <w:rPr>
                <w:rFonts w:ascii="Arial Narrow" w:hAnsi="Arial Narrow"/>
                <w:b w:val="0"/>
              </w:rPr>
              <w:t>DATE</w:t>
            </w:r>
          </w:p>
        </w:tc>
        <w:tc>
          <w:tcPr>
            <w:tcW w:w="6379" w:type="dxa"/>
            <w:tcBorders>
              <w:top w:val="single" w:sz="4" w:space="0" w:color="auto"/>
              <w:right w:val="single" w:sz="4" w:space="0" w:color="auto"/>
            </w:tcBorders>
          </w:tcPr>
          <w:p w14:paraId="5D61AECA" w14:textId="2A5ECF79" w:rsidR="00C860AD" w:rsidRPr="00944496" w:rsidRDefault="00C860AD" w:rsidP="00D628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  <w:bCs w:val="0"/>
              </w:rPr>
            </w:pPr>
          </w:p>
        </w:tc>
      </w:tr>
      <w:tr w:rsidR="00C860AD" w:rsidRPr="00944496" w14:paraId="3409640E" w14:textId="77777777" w:rsidTr="005E37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left w:val="single" w:sz="4" w:space="0" w:color="auto"/>
            </w:tcBorders>
            <w:shd w:val="clear" w:color="auto" w:fill="D9F2D0" w:themeFill="accent6" w:themeFillTint="33"/>
          </w:tcPr>
          <w:p w14:paraId="24839AB9" w14:textId="6AFBD0D2" w:rsidR="00C860AD" w:rsidRPr="00C860AD" w:rsidRDefault="00C860AD" w:rsidP="00D62816">
            <w:pPr>
              <w:rPr>
                <w:rFonts w:ascii="Arial Narrow" w:hAnsi="Arial Narrow"/>
                <w:b w:val="0"/>
              </w:rPr>
            </w:pPr>
            <w:r w:rsidRPr="00C860AD">
              <w:rPr>
                <w:rFonts w:ascii="Arial Narrow" w:hAnsi="Arial Narrow"/>
                <w:b w:val="0"/>
              </w:rPr>
              <w:t>STUDENT NAME</w:t>
            </w:r>
          </w:p>
        </w:tc>
        <w:tc>
          <w:tcPr>
            <w:tcW w:w="6379" w:type="dxa"/>
            <w:tcBorders>
              <w:right w:val="single" w:sz="4" w:space="0" w:color="auto"/>
            </w:tcBorders>
          </w:tcPr>
          <w:p w14:paraId="67D36653" w14:textId="07F057A3" w:rsidR="00C860AD" w:rsidRPr="00944496" w:rsidRDefault="00C860AD" w:rsidP="00D62816">
            <w:pPr>
              <w:tabs>
                <w:tab w:val="left" w:pos="915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 Narrow"/>
              </w:rPr>
            </w:pPr>
          </w:p>
        </w:tc>
      </w:tr>
      <w:tr w:rsidR="00C860AD" w:rsidRPr="00944496" w14:paraId="2872D435" w14:textId="77777777" w:rsidTr="005E37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left w:val="single" w:sz="4" w:space="0" w:color="auto"/>
            </w:tcBorders>
            <w:shd w:val="clear" w:color="auto" w:fill="D9F2D0" w:themeFill="accent6" w:themeFillTint="33"/>
          </w:tcPr>
          <w:p w14:paraId="6750481F" w14:textId="27A651D7" w:rsidR="00C860AD" w:rsidRPr="00C860AD" w:rsidRDefault="00C860AD" w:rsidP="00D62816">
            <w:pPr>
              <w:rPr>
                <w:rFonts w:ascii="Arial Narrow" w:hAnsi="Arial Narrow"/>
                <w:b w:val="0"/>
              </w:rPr>
            </w:pPr>
            <w:r w:rsidRPr="00C860AD">
              <w:rPr>
                <w:rFonts w:ascii="Arial Narrow" w:hAnsi="Arial Narrow"/>
                <w:b w:val="0"/>
              </w:rPr>
              <w:t>REGISTRATION NUMBER</w:t>
            </w:r>
          </w:p>
        </w:tc>
        <w:tc>
          <w:tcPr>
            <w:tcW w:w="6379" w:type="dxa"/>
            <w:tcBorders>
              <w:right w:val="single" w:sz="4" w:space="0" w:color="auto"/>
            </w:tcBorders>
          </w:tcPr>
          <w:p w14:paraId="0DEBC1B4" w14:textId="124A24D5" w:rsidR="00C860AD" w:rsidRPr="00944496" w:rsidRDefault="00C860AD" w:rsidP="00D628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Cs/>
              </w:rPr>
            </w:pPr>
          </w:p>
        </w:tc>
      </w:tr>
      <w:tr w:rsidR="00C860AD" w:rsidRPr="00944496" w14:paraId="5F3DD8EB" w14:textId="77777777" w:rsidTr="005E37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left w:val="single" w:sz="4" w:space="0" w:color="auto"/>
            </w:tcBorders>
            <w:shd w:val="clear" w:color="auto" w:fill="D9F2D0" w:themeFill="accent6" w:themeFillTint="33"/>
          </w:tcPr>
          <w:p w14:paraId="5843C979" w14:textId="015FAACB" w:rsidR="00C860AD" w:rsidRPr="00C860AD" w:rsidRDefault="00C860AD" w:rsidP="00D62816">
            <w:pPr>
              <w:rPr>
                <w:rFonts w:ascii="Arial Narrow" w:hAnsi="Arial Narrow"/>
                <w:b w:val="0"/>
              </w:rPr>
            </w:pPr>
            <w:r w:rsidRPr="00C860AD">
              <w:rPr>
                <w:rFonts w:ascii="Arial Narrow" w:hAnsi="Arial Narrow"/>
                <w:b w:val="0"/>
              </w:rPr>
              <w:t>EMAIL</w:t>
            </w:r>
          </w:p>
        </w:tc>
        <w:tc>
          <w:tcPr>
            <w:tcW w:w="6379" w:type="dxa"/>
            <w:tcBorders>
              <w:right w:val="single" w:sz="4" w:space="0" w:color="auto"/>
            </w:tcBorders>
          </w:tcPr>
          <w:p w14:paraId="3B950717" w14:textId="35D6AE7A" w:rsidR="00C860AD" w:rsidRPr="00944496" w:rsidRDefault="00C860AD" w:rsidP="00D628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563C1"/>
                <w:u w:val="single"/>
              </w:rPr>
            </w:pPr>
          </w:p>
        </w:tc>
      </w:tr>
      <w:tr w:rsidR="00C860AD" w:rsidRPr="00944496" w14:paraId="0492B43F" w14:textId="77777777" w:rsidTr="005E37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left w:val="single" w:sz="4" w:space="0" w:color="auto"/>
            </w:tcBorders>
            <w:shd w:val="clear" w:color="auto" w:fill="D9F2D0" w:themeFill="accent6" w:themeFillTint="33"/>
          </w:tcPr>
          <w:p w14:paraId="62B787DC" w14:textId="6C1A6C51" w:rsidR="00C860AD" w:rsidRPr="00C860AD" w:rsidRDefault="00C860AD" w:rsidP="00D62816">
            <w:pPr>
              <w:rPr>
                <w:rFonts w:ascii="Arial Narrow" w:hAnsi="Arial Narrow"/>
                <w:b w:val="0"/>
              </w:rPr>
            </w:pPr>
            <w:r w:rsidRPr="00C860AD">
              <w:rPr>
                <w:rFonts w:ascii="Arial Narrow" w:hAnsi="Arial Narrow"/>
                <w:b w:val="0"/>
              </w:rPr>
              <w:t xml:space="preserve">SUPERVISOR </w:t>
            </w:r>
          </w:p>
        </w:tc>
        <w:tc>
          <w:tcPr>
            <w:tcW w:w="6379" w:type="dxa"/>
            <w:tcBorders>
              <w:right w:val="single" w:sz="4" w:space="0" w:color="auto"/>
            </w:tcBorders>
          </w:tcPr>
          <w:p w14:paraId="35E3F09E" w14:textId="4173CAFB" w:rsidR="00C860AD" w:rsidRPr="00944496" w:rsidRDefault="00C860AD" w:rsidP="00D628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Cs/>
              </w:rPr>
            </w:pPr>
          </w:p>
        </w:tc>
      </w:tr>
      <w:tr w:rsidR="00C860AD" w:rsidRPr="00944496" w14:paraId="6B8CEFAE" w14:textId="77777777" w:rsidTr="005E37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left w:val="single" w:sz="4" w:space="0" w:color="auto"/>
            </w:tcBorders>
            <w:shd w:val="clear" w:color="auto" w:fill="D9F2D0" w:themeFill="accent6" w:themeFillTint="33"/>
          </w:tcPr>
          <w:p w14:paraId="0B197602" w14:textId="21B79A7C" w:rsidR="00C860AD" w:rsidRPr="00C860AD" w:rsidRDefault="00C860AD" w:rsidP="00D62816">
            <w:pPr>
              <w:rPr>
                <w:rFonts w:ascii="Arial Narrow" w:hAnsi="Arial Narrow" w:cs="Arial Narrow,Bold"/>
                <w:b w:val="0"/>
              </w:rPr>
            </w:pPr>
            <w:r w:rsidRPr="00C860AD">
              <w:rPr>
                <w:rFonts w:ascii="Arial Narrow" w:hAnsi="Arial Narrow" w:cs="Arial Narrow,Bold"/>
                <w:b w:val="0"/>
              </w:rPr>
              <w:t>TITLE OF THE STUDY</w:t>
            </w:r>
          </w:p>
        </w:tc>
        <w:tc>
          <w:tcPr>
            <w:tcW w:w="6379" w:type="dxa"/>
            <w:tcBorders>
              <w:right w:val="single" w:sz="4" w:space="0" w:color="auto"/>
            </w:tcBorders>
          </w:tcPr>
          <w:p w14:paraId="6AD0E924" w14:textId="55A8B32B" w:rsidR="00C860AD" w:rsidRPr="00944496" w:rsidRDefault="00C860AD" w:rsidP="00D628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aps/>
              </w:rPr>
            </w:pPr>
          </w:p>
        </w:tc>
      </w:tr>
      <w:tr w:rsidR="00C860AD" w:rsidRPr="00944496" w14:paraId="5535E9D0" w14:textId="77777777" w:rsidTr="005E3783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F2D0" w:themeFill="accent6" w:themeFillTint="33"/>
          </w:tcPr>
          <w:p w14:paraId="17D86D61" w14:textId="76F137F7" w:rsidR="00C860AD" w:rsidRPr="00C860AD" w:rsidRDefault="00B415FC" w:rsidP="00D62816">
            <w:pPr>
              <w:rPr>
                <w:rFonts w:ascii="Arial Narrow" w:hAnsi="Arial Narrow"/>
                <w:b w:val="0"/>
              </w:rPr>
            </w:pPr>
            <w:r>
              <w:rPr>
                <w:rFonts w:ascii="Arial Narrow" w:hAnsi="Arial Narrow"/>
                <w:b w:val="0"/>
              </w:rPr>
              <w:t xml:space="preserve">MHREC- </w:t>
            </w:r>
            <w:r w:rsidR="00C860AD" w:rsidRPr="00C860AD">
              <w:rPr>
                <w:rFonts w:ascii="Arial Narrow" w:hAnsi="Arial Narrow"/>
                <w:b w:val="0"/>
              </w:rPr>
              <w:t xml:space="preserve"> REFERENCE NUMBER</w:t>
            </w:r>
          </w:p>
        </w:tc>
        <w:tc>
          <w:tcPr>
            <w:tcW w:w="6379" w:type="dxa"/>
            <w:tcBorders>
              <w:bottom w:val="single" w:sz="4" w:space="0" w:color="auto"/>
              <w:right w:val="single" w:sz="4" w:space="0" w:color="auto"/>
            </w:tcBorders>
          </w:tcPr>
          <w:p w14:paraId="64E8E213" w14:textId="11ADDA9F" w:rsidR="00C860AD" w:rsidRPr="00944496" w:rsidRDefault="00C860AD" w:rsidP="00D628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Cs/>
              </w:rPr>
            </w:pPr>
          </w:p>
        </w:tc>
      </w:tr>
    </w:tbl>
    <w:p w14:paraId="53BCB6F5" w14:textId="77777777" w:rsidR="00AB6A09" w:rsidRPr="00B75E5E" w:rsidRDefault="00AB6A09" w:rsidP="0015339F">
      <w:pPr>
        <w:pStyle w:val="ListParagraph"/>
        <w:spacing w:after="0"/>
        <w:ind w:left="737"/>
        <w:rPr>
          <w:rFonts w:ascii="Arial Narrow" w:hAnsi="Arial Narrow"/>
          <w:szCs w:val="22"/>
        </w:rPr>
      </w:pPr>
    </w:p>
    <w:p w14:paraId="24B98C87" w14:textId="12DD4DE5" w:rsidR="00222474" w:rsidRPr="00515AE4" w:rsidRDefault="00165DBB">
      <w:pPr>
        <w:spacing w:after="0"/>
        <w:ind w:left="378"/>
        <w:jc w:val="center"/>
        <w:rPr>
          <w:rFonts w:ascii="Arial Narrow" w:hAnsi="Arial Narrow"/>
          <w:sz w:val="16"/>
          <w:szCs w:val="16"/>
        </w:rPr>
      </w:pPr>
      <w:r w:rsidRPr="00D56D2E">
        <w:rPr>
          <w:rFonts w:ascii="Arial Narrow" w:eastAsia="Times New Roman" w:hAnsi="Arial Narrow" w:cs="Times New Roman"/>
          <w:b/>
          <w:szCs w:val="22"/>
        </w:rPr>
        <w:t xml:space="preserve"> </w:t>
      </w:r>
    </w:p>
    <w:tbl>
      <w:tblPr>
        <w:tblStyle w:val="TableGrid"/>
        <w:tblW w:w="9488" w:type="dxa"/>
        <w:tblInd w:w="5" w:type="dxa"/>
        <w:tblCellMar>
          <w:top w:w="57" w:type="dxa"/>
          <w:left w:w="108" w:type="dxa"/>
          <w:right w:w="10" w:type="dxa"/>
        </w:tblCellMar>
        <w:tblLook w:val="04A0" w:firstRow="1" w:lastRow="0" w:firstColumn="1" w:lastColumn="0" w:noHBand="0" w:noVBand="1"/>
      </w:tblPr>
      <w:tblGrid>
        <w:gridCol w:w="1904"/>
        <w:gridCol w:w="6120"/>
        <w:gridCol w:w="479"/>
        <w:gridCol w:w="416"/>
        <w:gridCol w:w="569"/>
      </w:tblGrid>
      <w:tr w:rsidR="004B67C8" w:rsidRPr="00D56D2E" w14:paraId="369B2E72" w14:textId="77777777" w:rsidTr="004B67C8">
        <w:trPr>
          <w:trHeight w:val="981"/>
        </w:trPr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F2D0" w:themeFill="accent6" w:themeFillTint="33"/>
          </w:tcPr>
          <w:p w14:paraId="7D50EE1B" w14:textId="5A89AF15" w:rsidR="004B67C8" w:rsidRPr="00D56D2E" w:rsidRDefault="004B67C8">
            <w:pPr>
              <w:ind w:right="27"/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b/>
                <w:szCs w:val="22"/>
              </w:rPr>
              <w:t xml:space="preserve">EMBEDDED / GUIDING   ETHICAL PRINCIPLE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F2D0" w:themeFill="accent6" w:themeFillTint="33"/>
          </w:tcPr>
          <w:p w14:paraId="24CB848F" w14:textId="1C5AFFAD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b/>
                <w:szCs w:val="22"/>
              </w:rPr>
              <w:t xml:space="preserve">CHECKLIST FOR THE APPLICATION 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F2D0" w:themeFill="accent6" w:themeFillTint="33"/>
          </w:tcPr>
          <w:p w14:paraId="2EA93A71" w14:textId="58658AD4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b/>
                <w:szCs w:val="22"/>
              </w:rPr>
              <w:t>YES</w:t>
            </w:r>
            <w:r>
              <w:rPr>
                <w:rFonts w:ascii="Arial Narrow" w:eastAsia="Times New Roman" w:hAnsi="Arial Narrow" w:cs="Times New Roman"/>
                <w:b/>
                <w:szCs w:val="22"/>
              </w:rPr>
              <w:t xml:space="preserve">  </w:t>
            </w:r>
            <w:r w:rsidRPr="00D56D2E">
              <w:rPr>
                <w:rFonts w:ascii="Arial Narrow" w:eastAsia="Times New Roman" w:hAnsi="Arial Narrow" w:cs="Times New Roman"/>
                <w:b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F2D0" w:themeFill="accent6" w:themeFillTint="33"/>
          </w:tcPr>
          <w:p w14:paraId="42F39269" w14:textId="7FDCF1EC" w:rsidR="004B67C8" w:rsidRPr="00D56D2E" w:rsidRDefault="004B67C8">
            <w:pPr>
              <w:jc w:val="both"/>
              <w:rPr>
                <w:rFonts w:ascii="Arial Narrow" w:eastAsia="Times New Roman" w:hAnsi="Arial Narrow" w:cs="Times New Roman"/>
                <w:b/>
                <w:szCs w:val="22"/>
              </w:rPr>
            </w:pPr>
            <w:r>
              <w:rPr>
                <w:rFonts w:ascii="Arial Narrow" w:eastAsia="Times New Roman" w:hAnsi="Arial Narrow" w:cs="Times New Roman"/>
                <w:b/>
                <w:szCs w:val="22"/>
              </w:rPr>
              <w:t>NO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F2D0" w:themeFill="accent6" w:themeFillTint="33"/>
          </w:tcPr>
          <w:p w14:paraId="2D33C862" w14:textId="04977F19" w:rsidR="004B67C8" w:rsidRPr="00D56D2E" w:rsidRDefault="004B67C8">
            <w:pPr>
              <w:jc w:val="both"/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b/>
                <w:szCs w:val="22"/>
              </w:rPr>
              <w:t xml:space="preserve">N/A </w:t>
            </w:r>
          </w:p>
        </w:tc>
      </w:tr>
      <w:tr w:rsidR="004B67C8" w:rsidRPr="00D56D2E" w14:paraId="569AED1F" w14:textId="77777777" w:rsidTr="004B67C8">
        <w:trPr>
          <w:trHeight w:val="563"/>
        </w:trPr>
        <w:tc>
          <w:tcPr>
            <w:tcW w:w="19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A5192E4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  <w:p w14:paraId="267D3FF9" w14:textId="23225FA1" w:rsidR="004B67C8" w:rsidRPr="00167486" w:rsidRDefault="004B67C8">
            <w:pPr>
              <w:rPr>
                <w:rFonts w:ascii="Arial Narrow" w:hAnsi="Arial Narrow"/>
                <w:b/>
                <w:bCs/>
                <w:szCs w:val="22"/>
              </w:rPr>
            </w:pPr>
            <w:r w:rsidRPr="00167486">
              <w:rPr>
                <w:rFonts w:ascii="Arial Narrow" w:eastAsia="Times New Roman" w:hAnsi="Arial Narrow" w:cs="Times New Roman"/>
                <w:b/>
                <w:bCs/>
                <w:szCs w:val="22"/>
              </w:rPr>
              <w:t xml:space="preserve">Beneficence, social value </w:t>
            </w:r>
            <w:r>
              <w:rPr>
                <w:rFonts w:ascii="Arial Narrow" w:eastAsia="Times New Roman" w:hAnsi="Arial Narrow" w:cs="Times New Roman"/>
                <w:b/>
                <w:bCs/>
                <w:szCs w:val="22"/>
              </w:rPr>
              <w:t>(2, 3, 5)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F2D0" w:themeFill="accent6" w:themeFillTint="33"/>
          </w:tcPr>
          <w:p w14:paraId="2E0BF2C6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b/>
                <w:szCs w:val="22"/>
              </w:rPr>
              <w:t xml:space="preserve">Study details </w:t>
            </w:r>
          </w:p>
          <w:p w14:paraId="1B6D5C11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b/>
                <w:szCs w:val="22"/>
              </w:rPr>
              <w:t xml:space="preserve"> 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1AC40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20452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9F64F" w14:textId="1D1F3E9E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3339327E" w14:textId="77777777" w:rsidTr="004B67C8">
        <w:trPr>
          <w:trHeight w:val="286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0878F7D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85DFD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The title of the project is clearly stated. 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A99DC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08B97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D7CCA" w14:textId="4ACCDDA9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0D842EB4" w14:textId="77777777" w:rsidTr="004B67C8">
        <w:trPr>
          <w:trHeight w:val="286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452CED6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5B105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The aims and objectives are outlined. 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4FF63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6D4D9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62206" w14:textId="13D7B491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6669D9CF" w14:textId="77777777" w:rsidTr="004B67C8">
        <w:trPr>
          <w:trHeight w:val="286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3005FCC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7D59F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The research questions are outlined. 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B1DAA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1DAD3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DC1A0" w14:textId="554E15A9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15DB8B75" w14:textId="77777777" w:rsidTr="004B67C8">
        <w:trPr>
          <w:trHeight w:val="286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5D5CD5E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44997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The purpose of the study is explained. 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819C5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8078A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17468" w14:textId="22FDC4EA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3B93E667" w14:textId="77777777" w:rsidTr="004B67C8">
        <w:trPr>
          <w:trHeight w:val="28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281BA88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DC1A1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A concise literature review is included. 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A2F9C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F92FE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1194A" w14:textId="33C7CEA6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3AB74DC1" w14:textId="77777777" w:rsidTr="004B67C8">
        <w:trPr>
          <w:trHeight w:val="288"/>
        </w:trPr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1AD25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C4240" w14:textId="47AE5F35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  <w:r>
              <w:rPr>
                <w:rFonts w:ascii="Arial Narrow" w:eastAsia="Times New Roman" w:hAnsi="Arial Narrow" w:cs="Times New Roman"/>
                <w:szCs w:val="22"/>
              </w:rPr>
              <w:t>The benefits and the risks of the study are clearly indicated.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67AFA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AB7CB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8879C" w14:textId="672ADC1A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</w:tr>
      <w:tr w:rsidR="004B67C8" w:rsidRPr="00D56D2E" w14:paraId="2F2926C0" w14:textId="77777777" w:rsidTr="004B67C8">
        <w:trPr>
          <w:trHeight w:val="563"/>
        </w:trPr>
        <w:tc>
          <w:tcPr>
            <w:tcW w:w="19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AD1F0" w14:textId="1B71B1D3" w:rsidR="004B67C8" w:rsidRPr="00167486" w:rsidRDefault="004B67C8">
            <w:pPr>
              <w:ind w:right="64"/>
              <w:rPr>
                <w:rFonts w:ascii="Arial Narrow" w:hAnsi="Arial Narrow"/>
                <w:b/>
                <w:bCs/>
                <w:szCs w:val="22"/>
              </w:rPr>
            </w:pPr>
            <w:r w:rsidRPr="00167486">
              <w:rPr>
                <w:rFonts w:ascii="Arial Narrow" w:eastAsia="Times New Roman" w:hAnsi="Arial Narrow" w:cs="Times New Roman"/>
                <w:b/>
                <w:bCs/>
                <w:szCs w:val="22"/>
              </w:rPr>
              <w:t xml:space="preserve">Justice, scientific value </w:t>
            </w:r>
            <w:r>
              <w:rPr>
                <w:rFonts w:ascii="Arial Narrow" w:eastAsia="Times New Roman" w:hAnsi="Arial Narrow" w:cs="Times New Roman"/>
                <w:b/>
                <w:bCs/>
                <w:szCs w:val="22"/>
              </w:rPr>
              <w:t>(2, 3, 4)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F2D0" w:themeFill="accent6" w:themeFillTint="33"/>
          </w:tcPr>
          <w:p w14:paraId="3854B9D5" w14:textId="325B04AE" w:rsidR="004B67C8" w:rsidRPr="00D56D2E" w:rsidRDefault="00EB057D">
            <w:pPr>
              <w:rPr>
                <w:rFonts w:ascii="Arial Narrow" w:eastAsia="Times New Roman" w:hAnsi="Arial Narrow" w:cs="Times New Roman"/>
                <w:b/>
                <w:szCs w:val="22"/>
              </w:rPr>
            </w:pPr>
            <w:r>
              <w:rPr>
                <w:rFonts w:ascii="Arial Narrow" w:eastAsia="Times New Roman" w:hAnsi="Arial Narrow" w:cs="Times New Roman"/>
                <w:b/>
                <w:szCs w:val="22"/>
              </w:rPr>
              <w:t xml:space="preserve">Research Design and </w:t>
            </w:r>
            <w:r w:rsidR="004B67C8" w:rsidRPr="00D56D2E">
              <w:rPr>
                <w:rFonts w:ascii="Arial Narrow" w:eastAsia="Times New Roman" w:hAnsi="Arial Narrow" w:cs="Times New Roman"/>
                <w:b/>
                <w:szCs w:val="22"/>
              </w:rPr>
              <w:t>Method</w:t>
            </w:r>
            <w:r>
              <w:rPr>
                <w:rFonts w:ascii="Arial Narrow" w:eastAsia="Times New Roman" w:hAnsi="Arial Narrow" w:cs="Times New Roman"/>
                <w:b/>
                <w:szCs w:val="22"/>
              </w:rPr>
              <w:t>s</w:t>
            </w:r>
          </w:p>
          <w:p w14:paraId="2569EB76" w14:textId="18DB58EE" w:rsidR="004B67C8" w:rsidRPr="00D56D2E" w:rsidRDefault="004B67C8">
            <w:pPr>
              <w:rPr>
                <w:rFonts w:ascii="Arial Narrow" w:eastAsia="Times New Roman" w:hAnsi="Arial Narrow" w:cs="Times New Roman"/>
                <w:b/>
                <w:szCs w:val="22"/>
              </w:rPr>
            </w:pPr>
            <w:r w:rsidRPr="00D56D2E">
              <w:rPr>
                <w:rFonts w:ascii="Arial Narrow" w:hAnsi="Arial Narrow" w:cs="Arial"/>
                <w:szCs w:val="22"/>
              </w:rPr>
              <w:t>Clearly reflects the criteria below: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AC17E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76CD0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DDE61" w14:textId="2769CDC3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66CB8B78" w14:textId="77777777" w:rsidTr="004B67C8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8C062B9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338DC" w14:textId="009ABAD6" w:rsidR="004B67C8" w:rsidRPr="00D56D2E" w:rsidRDefault="004B67C8" w:rsidP="003E0B93">
            <w:pPr>
              <w:rPr>
                <w:rFonts w:ascii="Arial Narrow" w:eastAsia="Times New Roman" w:hAnsi="Arial Narrow" w:cs="Times New Roman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The </w:t>
            </w:r>
            <w:r w:rsidR="00EB057D">
              <w:rPr>
                <w:rFonts w:ascii="Arial Narrow" w:eastAsia="Times New Roman" w:hAnsi="Arial Narrow" w:cs="Times New Roman"/>
                <w:szCs w:val="22"/>
              </w:rPr>
              <w:t xml:space="preserve">research </w:t>
            </w:r>
            <w:r w:rsidRPr="00D56D2E">
              <w:rPr>
                <w:rFonts w:ascii="Arial Narrow" w:eastAsia="Times New Roman" w:hAnsi="Arial Narrow" w:cs="Times New Roman"/>
                <w:szCs w:val="22"/>
              </w:rPr>
              <w:t>design is outlined (</w:t>
            </w:r>
            <w:r w:rsidR="00EB057D">
              <w:rPr>
                <w:rFonts w:ascii="Arial Narrow" w:eastAsia="Times New Roman" w:hAnsi="Arial Narrow" w:cs="Times New Roman"/>
                <w:szCs w:val="22"/>
              </w:rPr>
              <w:t>Research paradigm (e.g. Interpretivist or Positivist)  Research Logic (e.g. largely deductive or inductive)</w:t>
            </w:r>
          </w:p>
          <w:p w14:paraId="67983E47" w14:textId="5C56A0E4" w:rsidR="004B67C8" w:rsidRPr="00D56D2E" w:rsidRDefault="004B67C8" w:rsidP="003E0B93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>Method</w:t>
            </w:r>
            <w:r w:rsidR="00EB057D">
              <w:rPr>
                <w:rFonts w:ascii="Arial Narrow" w:eastAsia="Times New Roman" w:hAnsi="Arial Narrow" w:cs="Times New Roman"/>
                <w:szCs w:val="22"/>
              </w:rPr>
              <w:t>s</w:t>
            </w: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  <w:r w:rsidR="00EB057D">
              <w:rPr>
                <w:rFonts w:ascii="Arial Narrow" w:eastAsia="Times New Roman" w:hAnsi="Arial Narrow" w:cs="Times New Roman"/>
                <w:szCs w:val="22"/>
              </w:rPr>
              <w:t>(</w:t>
            </w:r>
            <w:r w:rsidRPr="00D56D2E">
              <w:rPr>
                <w:rFonts w:ascii="Arial Narrow" w:eastAsia="Times New Roman" w:hAnsi="Arial Narrow" w:cs="Times New Roman"/>
                <w:szCs w:val="22"/>
              </w:rPr>
              <w:t>e.g. qualitative or quantitative or mixed methods or experimental)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A1949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5BDBB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8EA25" w14:textId="5A0BD275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08A55D37" w14:textId="77777777" w:rsidTr="004B67C8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9B26884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05556" w14:textId="02672C77" w:rsidR="004B67C8" w:rsidRPr="00760D1D" w:rsidRDefault="004B67C8" w:rsidP="00760D1D">
            <w:pPr>
              <w:pStyle w:val="NormalWeb"/>
              <w:spacing w:line="276" w:lineRule="auto"/>
              <w:rPr>
                <w:rFonts w:ascii="Arial Narrow" w:hAnsi="Arial Narrow" w:cs="Arial"/>
                <w:bCs/>
                <w:sz w:val="22"/>
                <w:szCs w:val="22"/>
              </w:rPr>
            </w:pPr>
            <w:r w:rsidRPr="00D56D2E">
              <w:rPr>
                <w:rFonts w:ascii="Arial Narrow" w:hAnsi="Arial Narrow"/>
                <w:sz w:val="22"/>
                <w:szCs w:val="22"/>
              </w:rPr>
              <w:t xml:space="preserve">The selection criteria for the study population </w:t>
            </w:r>
            <w:r>
              <w:rPr>
                <w:rFonts w:ascii="Arial Narrow" w:hAnsi="Arial Narrow"/>
                <w:sz w:val="22"/>
                <w:szCs w:val="22"/>
              </w:rPr>
              <w:t>are</w:t>
            </w:r>
            <w:r w:rsidRPr="00D56D2E">
              <w:rPr>
                <w:rFonts w:ascii="Arial Narrow" w:hAnsi="Arial Narrow"/>
                <w:sz w:val="22"/>
                <w:szCs w:val="22"/>
              </w:rPr>
              <w:t xml:space="preserve"> explained (</w:t>
            </w:r>
            <w:r w:rsidR="00EB057D">
              <w:rPr>
                <w:rFonts w:ascii="Arial Narrow" w:hAnsi="Arial Narrow"/>
                <w:sz w:val="22"/>
                <w:szCs w:val="22"/>
              </w:rPr>
              <w:t>description of the s</w:t>
            </w:r>
            <w:r w:rsidRPr="00D56D2E">
              <w:rPr>
                <w:rFonts w:ascii="Arial Narrow" w:hAnsi="Arial Narrow"/>
                <w:sz w:val="22"/>
                <w:szCs w:val="22"/>
              </w:rPr>
              <w:t xml:space="preserve">tudy population, population size, </w:t>
            </w:r>
            <w:r w:rsidRPr="00D56D2E">
              <w:rPr>
                <w:rFonts w:ascii="Arial Narrow" w:hAnsi="Arial Narrow" w:cs="Arial"/>
                <w:bCs/>
                <w:sz w:val="22"/>
                <w:szCs w:val="22"/>
              </w:rPr>
              <w:t>inclusion criteria, exclusion criteria)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6A5B9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09825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0901C" w14:textId="4B6F085C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2172864A" w14:textId="77777777" w:rsidTr="004B67C8">
        <w:trPr>
          <w:trHeight w:val="56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5AEB1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BA07B" w14:textId="123AD75A" w:rsidR="004B67C8" w:rsidRPr="00D56D2E" w:rsidRDefault="004B67C8" w:rsidP="00760D1D">
            <w:pPr>
              <w:pStyle w:val="NormalWeb"/>
              <w:spacing w:line="276" w:lineRule="auto"/>
              <w:rPr>
                <w:rFonts w:ascii="Arial Narrow" w:hAnsi="Arial Narrow" w:cs="Arial"/>
                <w:bCs/>
                <w:sz w:val="22"/>
                <w:szCs w:val="22"/>
              </w:rPr>
            </w:pPr>
            <w:r w:rsidRPr="00D56D2E">
              <w:rPr>
                <w:rFonts w:ascii="Arial Narrow" w:hAnsi="Arial Narrow"/>
                <w:sz w:val="22"/>
                <w:szCs w:val="22"/>
              </w:rPr>
              <w:t>The sampling framework is clearly indicated (including the sampling method, sample size</w:t>
            </w:r>
            <w:r>
              <w:rPr>
                <w:rFonts w:ascii="Arial Narrow" w:hAnsi="Arial Narrow"/>
                <w:sz w:val="22"/>
                <w:szCs w:val="22"/>
              </w:rPr>
              <w:t xml:space="preserve">, </w:t>
            </w:r>
            <w:r w:rsidRPr="00D56D2E">
              <w:rPr>
                <w:rFonts w:ascii="Arial Narrow" w:hAnsi="Arial Narrow"/>
                <w:sz w:val="22"/>
                <w:szCs w:val="22"/>
              </w:rPr>
              <w:t>sampling frame)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862E7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B7CA5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7180C" w14:textId="5AA0EE86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260C1FE8" w14:textId="77777777" w:rsidTr="004B67C8">
        <w:trPr>
          <w:trHeight w:val="611"/>
        </w:trPr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67729" w14:textId="7008C10A" w:rsidR="004B67C8" w:rsidRPr="00167486" w:rsidRDefault="004B67C8">
            <w:pPr>
              <w:rPr>
                <w:rFonts w:ascii="Arial Narrow" w:hAnsi="Arial Narrow"/>
                <w:b/>
                <w:bCs/>
                <w:szCs w:val="22"/>
              </w:rPr>
            </w:pPr>
            <w:r w:rsidRPr="00167486">
              <w:rPr>
                <w:rFonts w:ascii="Arial Narrow" w:eastAsia="Times New Roman" w:hAnsi="Arial Narrow" w:cs="Times New Roman"/>
                <w:b/>
                <w:bCs/>
                <w:szCs w:val="22"/>
              </w:rPr>
              <w:t xml:space="preserve">Justice, nonmaleficence </w:t>
            </w:r>
            <w:r>
              <w:rPr>
                <w:rFonts w:ascii="Arial Narrow" w:eastAsia="Times New Roman" w:hAnsi="Arial Narrow" w:cs="Times New Roman"/>
                <w:b/>
                <w:bCs/>
                <w:szCs w:val="22"/>
              </w:rPr>
              <w:t>(8)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6352A" w14:textId="7925C41D" w:rsidR="00EB057D" w:rsidRPr="000B7040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>The recruitment process for the study participants is explained (</w:t>
            </w:r>
            <w:r w:rsidRPr="00D56D2E">
              <w:rPr>
                <w:rFonts w:ascii="Arial Narrow" w:eastAsia="Times New Roman" w:hAnsi="Arial Narrow" w:cs="Times New Roman"/>
                <w:i/>
                <w:szCs w:val="22"/>
              </w:rPr>
              <w:t>how will the participants be approached/invited to participate in the study</w:t>
            </w:r>
            <w:r w:rsidR="00EB057D">
              <w:rPr>
                <w:rFonts w:ascii="Arial Narrow" w:eastAsia="Times New Roman" w:hAnsi="Arial Narrow" w:cs="Times New Roman"/>
                <w:i/>
                <w:szCs w:val="22"/>
              </w:rPr>
              <w:t xml:space="preserve">, </w:t>
            </w:r>
            <w:r w:rsidR="00B303B8">
              <w:rPr>
                <w:rFonts w:ascii="Arial Narrow" w:eastAsia="Times New Roman" w:hAnsi="Arial Narrow" w:cs="Times New Roman"/>
                <w:i/>
                <w:szCs w:val="22"/>
              </w:rPr>
              <w:t xml:space="preserve">candidates should ideally </w:t>
            </w:r>
            <w:r w:rsidR="00EB057D">
              <w:rPr>
                <w:rFonts w:ascii="Arial Narrow" w:eastAsia="Times New Roman" w:hAnsi="Arial Narrow" w:cs="Times New Roman"/>
                <w:i/>
                <w:szCs w:val="22"/>
              </w:rPr>
              <w:t>explain that there shall be no undue influence exerted to induce participation and underscore the fact of zero forced participation</w:t>
            </w:r>
            <w:r w:rsidRPr="00D56D2E">
              <w:rPr>
                <w:rFonts w:ascii="Arial Narrow" w:eastAsia="Times New Roman" w:hAnsi="Arial Narrow" w:cs="Times New Roman"/>
                <w:i/>
                <w:szCs w:val="22"/>
              </w:rPr>
              <w:t>).</w:t>
            </w: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25ADC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1C719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47226" w14:textId="0EE9FB7E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41E8A93B" w14:textId="77777777" w:rsidTr="004B67C8">
        <w:trPr>
          <w:trHeight w:val="288"/>
        </w:trPr>
        <w:tc>
          <w:tcPr>
            <w:tcW w:w="19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0C3C0" w14:textId="64B0DC85" w:rsidR="004B67C8" w:rsidRPr="00167486" w:rsidRDefault="004B67C8">
            <w:pPr>
              <w:rPr>
                <w:rFonts w:ascii="Arial Narrow" w:hAnsi="Arial Narrow"/>
                <w:b/>
                <w:bCs/>
                <w:szCs w:val="22"/>
              </w:rPr>
            </w:pPr>
            <w:r w:rsidRPr="00167486">
              <w:rPr>
                <w:rFonts w:ascii="Arial Narrow" w:eastAsia="Times New Roman" w:hAnsi="Arial Narrow" w:cs="Times New Roman"/>
                <w:b/>
                <w:bCs/>
                <w:szCs w:val="22"/>
              </w:rPr>
              <w:t xml:space="preserve">Scientific value, timeous dissemination of data </w:t>
            </w:r>
            <w:r>
              <w:rPr>
                <w:rFonts w:ascii="Arial Narrow" w:eastAsia="Times New Roman" w:hAnsi="Arial Narrow" w:cs="Times New Roman"/>
                <w:b/>
                <w:bCs/>
                <w:szCs w:val="22"/>
              </w:rPr>
              <w:t>(3,8)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266A0" w14:textId="2C2ED33D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>The data analysis</w:t>
            </w:r>
            <w:r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processes are outlined. 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80C13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B3EF7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409CC" w14:textId="3C7BF88E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1ABF4E9C" w14:textId="77777777" w:rsidTr="004B67C8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11946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347EE" w14:textId="4B217858" w:rsidR="004B67C8" w:rsidRPr="00D56D2E" w:rsidRDefault="004B67C8">
            <w:pPr>
              <w:ind w:right="41"/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>The timeline for the project is stipulated (</w:t>
            </w:r>
            <w:r w:rsidRPr="00D56D2E">
              <w:rPr>
                <w:rFonts w:ascii="Arial Narrow" w:eastAsia="Times New Roman" w:hAnsi="Arial Narrow" w:cs="Times New Roman"/>
                <w:i/>
                <w:szCs w:val="22"/>
              </w:rPr>
              <w:t>please ensure that sufficient time is allocated for the period between the approval processes and the start of data collection).</w:t>
            </w: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  <w:r w:rsidR="00B303B8">
              <w:rPr>
                <w:rFonts w:ascii="Arial Narrow" w:eastAsia="Times New Roman" w:hAnsi="Arial Narrow" w:cs="Times New Roman"/>
                <w:szCs w:val="22"/>
              </w:rPr>
              <w:t xml:space="preserve">This timeline should be the applicant’s own research timeline of research-related activities and not merely a listing of MBA or DBA workshops, for example. 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B4376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74CFE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7E314" w14:textId="66D8B1BB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0857C3E8" w14:textId="77777777" w:rsidTr="004B67C8">
        <w:trPr>
          <w:trHeight w:val="2500"/>
        </w:trPr>
        <w:tc>
          <w:tcPr>
            <w:tcW w:w="19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77011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  <w:p w14:paraId="41D31B43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  <w:p w14:paraId="5AC9A012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  <w:p w14:paraId="040EBE5D" w14:textId="77777777" w:rsidR="004B67C8" w:rsidRPr="00167486" w:rsidRDefault="004B67C8">
            <w:pPr>
              <w:rPr>
                <w:rFonts w:ascii="Arial Narrow" w:hAnsi="Arial Narrow"/>
                <w:b/>
                <w:bCs/>
                <w:szCs w:val="22"/>
              </w:rPr>
            </w:pPr>
            <w:r w:rsidRPr="00167486">
              <w:rPr>
                <w:rFonts w:ascii="Arial Narrow" w:eastAsia="Times New Roman" w:hAnsi="Arial Narrow" w:cs="Times New Roman"/>
                <w:b/>
                <w:bCs/>
                <w:szCs w:val="22"/>
              </w:rPr>
              <w:t xml:space="preserve">Autonomy, </w:t>
            </w:r>
          </w:p>
          <w:p w14:paraId="44A9B7DF" w14:textId="77777777" w:rsidR="004B67C8" w:rsidRPr="00167486" w:rsidRDefault="004B67C8">
            <w:pPr>
              <w:rPr>
                <w:rFonts w:ascii="Arial Narrow" w:hAnsi="Arial Narrow"/>
                <w:b/>
                <w:bCs/>
                <w:szCs w:val="22"/>
              </w:rPr>
            </w:pPr>
            <w:r w:rsidRPr="00167486">
              <w:rPr>
                <w:rFonts w:ascii="Arial Narrow" w:eastAsia="Times New Roman" w:hAnsi="Arial Narrow" w:cs="Times New Roman"/>
                <w:b/>
                <w:bCs/>
                <w:szCs w:val="22"/>
              </w:rPr>
              <w:t xml:space="preserve">respect for </w:t>
            </w:r>
          </w:p>
          <w:p w14:paraId="3DFFC7CB" w14:textId="2A30F400" w:rsidR="004B67C8" w:rsidRPr="00167486" w:rsidRDefault="004B67C8">
            <w:pPr>
              <w:rPr>
                <w:rFonts w:ascii="Arial Narrow" w:hAnsi="Arial Narrow"/>
                <w:b/>
                <w:bCs/>
                <w:szCs w:val="22"/>
              </w:rPr>
            </w:pPr>
            <w:r w:rsidRPr="00167486">
              <w:rPr>
                <w:rFonts w:ascii="Arial Narrow" w:eastAsia="Times New Roman" w:hAnsi="Arial Narrow" w:cs="Times New Roman"/>
                <w:b/>
                <w:bCs/>
                <w:szCs w:val="22"/>
              </w:rPr>
              <w:t xml:space="preserve">persons </w:t>
            </w:r>
            <w:r>
              <w:rPr>
                <w:rFonts w:ascii="Arial Narrow" w:eastAsia="Times New Roman" w:hAnsi="Arial Narrow" w:cs="Times New Roman"/>
                <w:b/>
                <w:bCs/>
                <w:szCs w:val="22"/>
              </w:rPr>
              <w:t>(1, 7, 8)</w:t>
            </w:r>
          </w:p>
          <w:p w14:paraId="18A09229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3F972" w14:textId="283E4EF2" w:rsidR="004B67C8" w:rsidRPr="00D56D2E" w:rsidRDefault="004B67C8">
            <w:pPr>
              <w:spacing w:after="8" w:line="238" w:lineRule="auto"/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Where the study has the potential to invoke possible distress among the participants, the following been addressed: </w:t>
            </w:r>
          </w:p>
          <w:p w14:paraId="1055805B" w14:textId="77777777" w:rsidR="004B67C8" w:rsidRPr="00D56D2E" w:rsidRDefault="004B67C8">
            <w:pPr>
              <w:numPr>
                <w:ilvl w:val="0"/>
                <w:numId w:val="1"/>
              </w:numPr>
              <w:spacing w:after="8" w:line="238" w:lineRule="auto"/>
              <w:ind w:hanging="360"/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Identification of referral patterns for further management. </w:t>
            </w:r>
          </w:p>
          <w:p w14:paraId="3B29D2CA" w14:textId="77777777" w:rsidR="004B67C8" w:rsidRPr="00D56D2E" w:rsidRDefault="004B67C8">
            <w:pPr>
              <w:numPr>
                <w:ilvl w:val="0"/>
                <w:numId w:val="1"/>
              </w:numPr>
              <w:spacing w:after="8" w:line="238" w:lineRule="auto"/>
              <w:ind w:hanging="360"/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Identification of the person/institution to where the participant will be referred. </w:t>
            </w:r>
          </w:p>
          <w:p w14:paraId="4E885DE8" w14:textId="77777777" w:rsidR="004B67C8" w:rsidRPr="00D56D2E" w:rsidRDefault="004B67C8">
            <w:pPr>
              <w:numPr>
                <w:ilvl w:val="0"/>
                <w:numId w:val="1"/>
              </w:numPr>
              <w:spacing w:line="238" w:lineRule="auto"/>
              <w:ind w:hanging="360"/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Indication of whether there are costs implications to the participant. </w:t>
            </w:r>
          </w:p>
          <w:p w14:paraId="479CCA23" w14:textId="21464AED" w:rsidR="004B67C8" w:rsidRPr="00D56D2E" w:rsidRDefault="004B67C8" w:rsidP="00617967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i/>
                <w:szCs w:val="22"/>
              </w:rPr>
              <w:t xml:space="preserve">This information should also be reflected in the Participant Information </w:t>
            </w:r>
            <w:r>
              <w:rPr>
                <w:rFonts w:ascii="Arial Narrow" w:eastAsia="Times New Roman" w:hAnsi="Arial Narrow" w:cs="Times New Roman"/>
                <w:i/>
                <w:szCs w:val="22"/>
              </w:rPr>
              <w:t xml:space="preserve">Letter </w:t>
            </w:r>
            <w:r w:rsidRPr="00D56D2E">
              <w:rPr>
                <w:rFonts w:ascii="Arial Narrow" w:eastAsia="Times New Roman" w:hAnsi="Arial Narrow" w:cs="Times New Roman"/>
                <w:i/>
                <w:szCs w:val="22"/>
              </w:rPr>
              <w:t xml:space="preserve">and </w:t>
            </w:r>
            <w:r>
              <w:rPr>
                <w:rFonts w:ascii="Arial Narrow" w:eastAsia="Times New Roman" w:hAnsi="Arial Narrow" w:cs="Times New Roman"/>
                <w:i/>
                <w:szCs w:val="22"/>
              </w:rPr>
              <w:t xml:space="preserve">Informed </w:t>
            </w:r>
            <w:r w:rsidRPr="00D56D2E">
              <w:rPr>
                <w:rFonts w:ascii="Arial Narrow" w:eastAsia="Times New Roman" w:hAnsi="Arial Narrow" w:cs="Times New Roman"/>
                <w:i/>
                <w:szCs w:val="22"/>
              </w:rPr>
              <w:t>Consent Do</w:t>
            </w:r>
            <w:r>
              <w:rPr>
                <w:rFonts w:ascii="Arial Narrow" w:eastAsia="Times New Roman" w:hAnsi="Arial Narrow" w:cs="Times New Roman"/>
                <w:i/>
                <w:szCs w:val="22"/>
              </w:rPr>
              <w:t>cument</w:t>
            </w:r>
            <w:r w:rsidRPr="00D56D2E">
              <w:rPr>
                <w:rFonts w:ascii="Arial Narrow" w:eastAsia="Times New Roman" w:hAnsi="Arial Narrow" w:cs="Times New Roman"/>
                <w:i/>
                <w:szCs w:val="22"/>
              </w:rPr>
              <w:t xml:space="preserve"> (</w:t>
            </w:r>
            <w:r w:rsidRPr="00DE3CB0">
              <w:rPr>
                <w:rFonts w:ascii="Arial Narrow" w:eastAsia="Times New Roman" w:hAnsi="Arial Narrow" w:cs="Times New Roman"/>
                <w:bCs/>
                <w:szCs w:val="22"/>
              </w:rPr>
              <w:t>I&amp;ICF</w:t>
            </w:r>
            <w:r w:rsidRPr="00D56D2E">
              <w:rPr>
                <w:rFonts w:ascii="Arial Narrow" w:eastAsia="Times New Roman" w:hAnsi="Arial Narrow" w:cs="Times New Roman"/>
                <w:i/>
                <w:szCs w:val="22"/>
              </w:rPr>
              <w:t xml:space="preserve">) 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38318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D4703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91C84" w14:textId="554C82A8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0B5EFCD6" w14:textId="77777777" w:rsidTr="004B67C8">
        <w:trPr>
          <w:trHeight w:val="56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A03477E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F2D0" w:themeFill="accent6" w:themeFillTint="33"/>
          </w:tcPr>
          <w:p w14:paraId="07A27DCE" w14:textId="268179C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b/>
                <w:szCs w:val="22"/>
              </w:rPr>
              <w:t xml:space="preserve">Gatekeeper permission 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0F1B8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4FA03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60E4A" w14:textId="6B4C6895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63488A9F" w14:textId="77777777" w:rsidTr="004B67C8">
        <w:trPr>
          <w:trHeight w:val="29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61649F3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FCF90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Please ensure that relevant gatekeeper permission is identified/sought. 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A8A73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AEE0E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E2E07" w14:textId="54C9FE3B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405CC30E" w14:textId="77777777" w:rsidTr="004B67C8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AEBEC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9A7BB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The gatekeeper letter is authenticated 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49975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DDE76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00641" w14:textId="5D3A370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77FC8BC7" w14:textId="77777777" w:rsidTr="004B67C8">
        <w:trPr>
          <w:trHeight w:val="563"/>
        </w:trPr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3C8F3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b/>
                <w:szCs w:val="22"/>
              </w:rP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F2D0" w:themeFill="accent6" w:themeFillTint="33"/>
          </w:tcPr>
          <w:p w14:paraId="2930FC74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b/>
                <w:szCs w:val="22"/>
              </w:rPr>
              <w:t xml:space="preserve">Data storage </w:t>
            </w:r>
          </w:p>
          <w:p w14:paraId="5751B060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b/>
                <w:szCs w:val="22"/>
              </w:rPr>
              <w:t xml:space="preserve"> 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84297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6EE63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F9464" w14:textId="1C3CFA9C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3AC99787" w14:textId="77777777" w:rsidTr="004B67C8">
        <w:trPr>
          <w:trHeight w:val="563"/>
        </w:trPr>
        <w:tc>
          <w:tcPr>
            <w:tcW w:w="19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B4E20" w14:textId="77777777" w:rsidR="004B67C8" w:rsidRPr="00167486" w:rsidRDefault="004B67C8">
            <w:pPr>
              <w:rPr>
                <w:rFonts w:ascii="Arial Narrow" w:hAnsi="Arial Narrow"/>
                <w:b/>
                <w:bCs/>
                <w:szCs w:val="22"/>
              </w:rPr>
            </w:pPr>
            <w:r w:rsidRPr="00167486">
              <w:rPr>
                <w:rFonts w:ascii="Arial Narrow" w:eastAsia="Times New Roman" w:hAnsi="Arial Narrow" w:cs="Times New Roman"/>
                <w:b/>
                <w:bCs/>
                <w:szCs w:val="22"/>
              </w:rPr>
              <w:t xml:space="preserve">Autonomy, </w:t>
            </w:r>
          </w:p>
          <w:p w14:paraId="3140ECC8" w14:textId="31EE114C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167486">
              <w:rPr>
                <w:rFonts w:ascii="Arial Narrow" w:eastAsia="Times New Roman" w:hAnsi="Arial Narrow" w:cs="Times New Roman"/>
                <w:b/>
                <w:bCs/>
                <w:szCs w:val="22"/>
              </w:rPr>
              <w:t>privacy, non-maleficence</w:t>
            </w: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  <w:r>
              <w:rPr>
                <w:rFonts w:ascii="Arial Narrow" w:eastAsia="Times New Roman" w:hAnsi="Arial Narrow" w:cs="Times New Roman"/>
                <w:szCs w:val="22"/>
              </w:rPr>
              <w:t>(8)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86F41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How and where will the data be stored? How will the supervisor have access to the stored data? 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0C5BC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C0850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EB52E" w14:textId="3219E0A6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423C389A" w14:textId="77777777" w:rsidTr="004B67C8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6EC82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C2899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How will the data be disposed of (if applicable)? 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E223D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25016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461E3" w14:textId="3F231611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4E188F41" w14:textId="77777777" w:rsidTr="004B67C8">
        <w:trPr>
          <w:trHeight w:val="366"/>
        </w:trPr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43E72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b/>
                <w:szCs w:val="22"/>
              </w:rP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F2D0" w:themeFill="accent6" w:themeFillTint="33"/>
          </w:tcPr>
          <w:p w14:paraId="09EC4E5E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b/>
                <w:szCs w:val="22"/>
              </w:rPr>
              <w:t xml:space="preserve">Dissemination of study findings </w:t>
            </w:r>
          </w:p>
          <w:p w14:paraId="49873368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b/>
                <w:szCs w:val="22"/>
              </w:rPr>
              <w:t xml:space="preserve"> 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BECA7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5C9CF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2B4A2" w14:textId="26ACF9BF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2D2482A0" w14:textId="77777777" w:rsidTr="004B67C8">
        <w:trPr>
          <w:trHeight w:val="304"/>
        </w:trPr>
        <w:tc>
          <w:tcPr>
            <w:tcW w:w="19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C99BD" w14:textId="0FC1720F" w:rsidR="004B67C8" w:rsidRPr="00167486" w:rsidRDefault="004B67C8">
            <w:pPr>
              <w:rPr>
                <w:rFonts w:ascii="Arial Narrow" w:hAnsi="Arial Narrow"/>
                <w:b/>
                <w:bCs/>
                <w:szCs w:val="22"/>
              </w:rPr>
            </w:pPr>
            <w:r w:rsidRPr="00167486">
              <w:rPr>
                <w:rFonts w:ascii="Arial Narrow" w:eastAsia="Times New Roman" w:hAnsi="Arial Narrow" w:cs="Times New Roman"/>
                <w:b/>
                <w:bCs/>
                <w:szCs w:val="22"/>
              </w:rPr>
              <w:t>Autonomy, Beneficence, respect for persons</w:t>
            </w:r>
            <w:r>
              <w:rPr>
                <w:rFonts w:ascii="Arial Narrow" w:eastAsia="Times New Roman" w:hAnsi="Arial Narrow" w:cs="Times New Roman"/>
                <w:b/>
                <w:bCs/>
                <w:szCs w:val="22"/>
              </w:rPr>
              <w:t xml:space="preserve"> (4,7,8)</w:t>
            </w:r>
            <w:r w:rsidRPr="00167486">
              <w:rPr>
                <w:rFonts w:ascii="Arial Narrow" w:eastAsia="Times New Roman" w:hAnsi="Arial Narrow" w:cs="Times New Roman"/>
                <w:b/>
                <w:bCs/>
                <w:szCs w:val="22"/>
              </w:rPr>
              <w:t xml:space="preserve"> </w:t>
            </w:r>
            <w:r>
              <w:rPr>
                <w:rFonts w:ascii="Arial Narrow" w:eastAsia="Times New Roman" w:hAnsi="Arial Narrow" w:cs="Times New Roman"/>
                <w:b/>
                <w:bCs/>
                <w:szCs w:val="22"/>
              </w:rP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2BB6D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How will anonymity of the participants/ confidentiality be ensured? 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D47A5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F2497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2794D" w14:textId="7005F043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5C219ABB" w14:textId="77777777" w:rsidTr="004B67C8">
        <w:trPr>
          <w:trHeight w:val="56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3ED25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D870C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How will feedback be given to the participants </w:t>
            </w:r>
            <w:r w:rsidRPr="00D56D2E">
              <w:rPr>
                <w:rFonts w:ascii="Arial Narrow" w:eastAsia="Times New Roman" w:hAnsi="Arial Narrow" w:cs="Times New Roman"/>
                <w:i/>
                <w:szCs w:val="22"/>
              </w:rPr>
              <w:t>after</w:t>
            </w: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the study has been completed? 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2B2B3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32878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E409E" w14:textId="010C00B1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258F1154" w14:textId="77777777" w:rsidTr="004B67C8">
        <w:trPr>
          <w:trHeight w:val="563"/>
        </w:trPr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9CDA8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b/>
                <w:szCs w:val="22"/>
              </w:rP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F2D0" w:themeFill="accent6" w:themeFillTint="33"/>
          </w:tcPr>
          <w:p w14:paraId="149351B8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b/>
                <w:szCs w:val="22"/>
              </w:rPr>
              <w:t xml:space="preserve">Funding </w:t>
            </w:r>
          </w:p>
          <w:p w14:paraId="72B2AF58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b/>
                <w:szCs w:val="22"/>
              </w:rPr>
              <w:t xml:space="preserve"> 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DC951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B5E25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0F620" w14:textId="2CC141F0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69A2D2A5" w14:textId="77777777" w:rsidTr="004B67C8">
        <w:trPr>
          <w:trHeight w:val="286"/>
        </w:trPr>
        <w:tc>
          <w:tcPr>
            <w:tcW w:w="19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885F9" w14:textId="67149120" w:rsidR="004B67C8" w:rsidRPr="00167486" w:rsidRDefault="004B67C8">
            <w:pPr>
              <w:rPr>
                <w:rFonts w:ascii="Arial Narrow" w:hAnsi="Arial Narrow"/>
                <w:b/>
                <w:bCs/>
                <w:szCs w:val="22"/>
              </w:rPr>
            </w:pPr>
            <w:r w:rsidRPr="00167486">
              <w:rPr>
                <w:rFonts w:ascii="Arial Narrow" w:eastAsia="Times New Roman" w:hAnsi="Arial Narrow" w:cs="Times New Roman"/>
                <w:b/>
                <w:bCs/>
                <w:szCs w:val="22"/>
              </w:rPr>
              <w:t xml:space="preserve">Autonomy </w:t>
            </w:r>
            <w:r>
              <w:rPr>
                <w:rFonts w:ascii="Arial Narrow" w:eastAsia="Times New Roman" w:hAnsi="Arial Narrow" w:cs="Times New Roman"/>
                <w:b/>
                <w:bCs/>
                <w:szCs w:val="22"/>
              </w:rPr>
              <w:t>(7)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8A616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Are there any restrictions placed by the funding agency? 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83A97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B992F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C66DB" w14:textId="4DEE6EC0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611A93E7" w14:textId="77777777" w:rsidTr="004B67C8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80425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3D11C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How is this being dealt with? 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A1EEC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4718F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13854" w14:textId="6C59295B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7165A3DB" w14:textId="77777777" w:rsidTr="004B67C8">
        <w:trPr>
          <w:trHeight w:val="565"/>
        </w:trPr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8F742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b/>
                <w:szCs w:val="22"/>
              </w:rPr>
              <w:lastRenderedPageBreak/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F2D0" w:themeFill="accent6" w:themeFillTint="33"/>
          </w:tcPr>
          <w:p w14:paraId="14228E40" w14:textId="3A7CF361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b/>
                <w:szCs w:val="22"/>
              </w:rPr>
              <w:t xml:space="preserve">Participant </w:t>
            </w:r>
            <w:r w:rsidRPr="003219E3">
              <w:rPr>
                <w:rFonts w:ascii="Arial Narrow" w:eastAsia="Times New Roman" w:hAnsi="Arial Narrow" w:cs="Times New Roman"/>
                <w:b/>
                <w:szCs w:val="22"/>
              </w:rPr>
              <w:t>Letter of Information and Informed Consent Form</w:t>
            </w:r>
          </w:p>
          <w:p w14:paraId="0CB7D69D" w14:textId="3A8681B6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b/>
                <w:szCs w:val="22"/>
              </w:rPr>
              <w:t>(</w:t>
            </w:r>
            <w:r>
              <w:rPr>
                <w:rFonts w:ascii="Arial Narrow" w:eastAsia="Times New Roman" w:hAnsi="Arial Narrow" w:cs="Times New Roman"/>
                <w:b/>
                <w:szCs w:val="22"/>
              </w:rPr>
              <w:t>I&amp;I</w:t>
            </w:r>
            <w:r w:rsidRPr="00D56D2E">
              <w:rPr>
                <w:rFonts w:ascii="Arial Narrow" w:eastAsia="Times New Roman" w:hAnsi="Arial Narrow" w:cs="Times New Roman"/>
                <w:b/>
                <w:szCs w:val="22"/>
              </w:rPr>
              <w:t>C</w:t>
            </w:r>
            <w:r>
              <w:rPr>
                <w:rFonts w:ascii="Arial Narrow" w:eastAsia="Times New Roman" w:hAnsi="Arial Narrow" w:cs="Times New Roman"/>
                <w:b/>
                <w:szCs w:val="22"/>
              </w:rPr>
              <w:t>F</w:t>
            </w:r>
            <w:r w:rsidRPr="00D56D2E">
              <w:rPr>
                <w:rFonts w:ascii="Arial Narrow" w:eastAsia="Times New Roman" w:hAnsi="Arial Narrow" w:cs="Times New Roman"/>
                <w:b/>
                <w:szCs w:val="22"/>
              </w:rPr>
              <w:t xml:space="preserve">)  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102B5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B99AB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179AD" w14:textId="6E6E4F78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22777F19" w14:textId="77777777" w:rsidTr="004B67C8">
        <w:trPr>
          <w:trHeight w:val="310"/>
        </w:trPr>
        <w:tc>
          <w:tcPr>
            <w:tcW w:w="19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C09BC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  <w:p w14:paraId="61B331CA" w14:textId="77777777" w:rsidR="004B67C8" w:rsidRDefault="004B67C8">
            <w:pPr>
              <w:rPr>
                <w:rFonts w:ascii="Arial Narrow" w:eastAsia="Times New Roman" w:hAnsi="Arial Narrow" w:cs="Times New Roman"/>
                <w:b/>
                <w:bCs/>
                <w:szCs w:val="22"/>
              </w:rPr>
            </w:pPr>
            <w:r w:rsidRPr="00167486">
              <w:rPr>
                <w:rFonts w:ascii="Arial Narrow" w:eastAsia="Times New Roman" w:hAnsi="Arial Narrow" w:cs="Times New Roman"/>
                <w:b/>
                <w:bCs/>
                <w:szCs w:val="22"/>
              </w:rPr>
              <w:t>Respect for persons</w:t>
            </w:r>
          </w:p>
          <w:p w14:paraId="771E50D4" w14:textId="7E8C008C" w:rsidR="004B67C8" w:rsidRPr="00167486" w:rsidRDefault="004B67C8">
            <w:pPr>
              <w:rPr>
                <w:rFonts w:ascii="Arial Narrow" w:hAnsi="Arial Narrow"/>
                <w:b/>
                <w:bCs/>
                <w:szCs w:val="22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Cs w:val="22"/>
              </w:rPr>
              <w:t>(4,7,8)</w:t>
            </w:r>
            <w:r w:rsidRPr="00167486">
              <w:rPr>
                <w:rFonts w:ascii="Arial Narrow" w:eastAsia="Times New Roman" w:hAnsi="Arial Narrow" w:cs="Times New Roman"/>
                <w:b/>
                <w:bCs/>
                <w:szCs w:val="22"/>
              </w:rP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FC58E" w14:textId="1D05CC4C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Is the </w:t>
            </w:r>
            <w:r w:rsidRPr="00DE3CB0">
              <w:rPr>
                <w:rFonts w:ascii="Arial Narrow" w:eastAsia="Times New Roman" w:hAnsi="Arial Narrow" w:cs="Times New Roman"/>
                <w:bCs/>
                <w:szCs w:val="22"/>
              </w:rPr>
              <w:t>I&amp;ICF</w:t>
            </w: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aligned to the recommended template</w:t>
            </w:r>
            <w:r>
              <w:rPr>
                <w:rFonts w:ascii="Arial Narrow" w:eastAsia="Times New Roman" w:hAnsi="Arial Narrow" w:cs="Times New Roman"/>
                <w:szCs w:val="22"/>
              </w:rPr>
              <w:t>?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AD232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12964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E9A6F" w14:textId="61B1164B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6FAC9A8F" w14:textId="77777777" w:rsidTr="004B67C8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D53B5B3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E8923" w14:textId="3D8CBAEF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Does the </w:t>
            </w:r>
            <w:r w:rsidRPr="00DE3CB0">
              <w:rPr>
                <w:rFonts w:ascii="Arial Narrow" w:eastAsia="Times New Roman" w:hAnsi="Arial Narrow" w:cs="Times New Roman"/>
                <w:bCs/>
                <w:szCs w:val="22"/>
              </w:rPr>
              <w:t>I&amp;ICF</w:t>
            </w: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include a Declaration of Consent? 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0003E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65CA8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64687" w14:textId="7E06BBFA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2FF2D63D" w14:textId="77777777" w:rsidTr="004B67C8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BB240FB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3BFB8" w14:textId="32A105C9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Is the </w:t>
            </w:r>
            <w:r>
              <w:rPr>
                <w:rFonts w:ascii="Arial Narrow" w:eastAsia="Times New Roman" w:hAnsi="Arial Narrow" w:cs="Times New Roman"/>
                <w:szCs w:val="22"/>
              </w:rPr>
              <w:t xml:space="preserve">M-HREC </w:t>
            </w: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Contact details included in the </w:t>
            </w:r>
            <w:r w:rsidRPr="00DE3CB0">
              <w:rPr>
                <w:rFonts w:ascii="Arial Narrow" w:eastAsia="Times New Roman" w:hAnsi="Arial Narrow" w:cs="Times New Roman"/>
                <w:bCs/>
                <w:szCs w:val="22"/>
              </w:rPr>
              <w:t>I&amp;ICF</w:t>
            </w: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? 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EA3DA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97AE1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0A9E7" w14:textId="661D942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4E6C0FBF" w14:textId="77777777" w:rsidTr="004B67C8">
        <w:trPr>
          <w:trHeight w:val="56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1BB67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F1EB5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Has additional consent been requested for audio-recording, video-recording, etc? 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9D9BF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F2351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365FA" w14:textId="635476D1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01C57EAA" w14:textId="77777777" w:rsidTr="004B67C8">
        <w:trPr>
          <w:trHeight w:val="563"/>
        </w:trPr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4E9C1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b/>
                <w:szCs w:val="22"/>
              </w:rP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F2D0" w:themeFill="accent6" w:themeFillTint="33"/>
          </w:tcPr>
          <w:p w14:paraId="75EB3205" w14:textId="4463C36D" w:rsidR="004B67C8" w:rsidRPr="00D56D2E" w:rsidRDefault="004B67C8" w:rsidP="00E6000D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b/>
                <w:szCs w:val="22"/>
              </w:rPr>
              <w:t xml:space="preserve">Supporting documentation (where appropriate) 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AD20A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DC448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8BCF2" w14:textId="5ADC61B8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4D5465A9" w14:textId="77777777" w:rsidTr="004B67C8">
        <w:trPr>
          <w:trHeight w:val="1514"/>
        </w:trPr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1C9FF" w14:textId="77777777" w:rsidR="004B67C8" w:rsidRDefault="004B67C8">
            <w:pPr>
              <w:rPr>
                <w:rFonts w:ascii="Arial Narrow" w:eastAsia="Times New Roman" w:hAnsi="Arial Narrow" w:cs="Times New Roman"/>
                <w:b/>
                <w:bCs/>
                <w:szCs w:val="22"/>
              </w:rPr>
            </w:pPr>
            <w:r w:rsidRPr="00167486">
              <w:rPr>
                <w:rFonts w:ascii="Arial Narrow" w:eastAsia="Times New Roman" w:hAnsi="Arial Narrow" w:cs="Times New Roman"/>
                <w:b/>
                <w:bCs/>
                <w:szCs w:val="22"/>
              </w:rPr>
              <w:t xml:space="preserve">Scientific value, respect for persons </w:t>
            </w:r>
          </w:p>
          <w:p w14:paraId="1098DEDB" w14:textId="3F1E2565" w:rsidR="004B67C8" w:rsidRPr="00167486" w:rsidRDefault="004B67C8">
            <w:pPr>
              <w:rPr>
                <w:rFonts w:ascii="Arial Narrow" w:hAnsi="Arial Narrow"/>
                <w:b/>
                <w:bCs/>
                <w:szCs w:val="22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Cs w:val="22"/>
              </w:rPr>
              <w:t>(2,3)</w:t>
            </w:r>
            <w:r w:rsidRPr="00167486">
              <w:rPr>
                <w:rFonts w:ascii="Arial Narrow" w:eastAsia="Times New Roman" w:hAnsi="Arial Narrow" w:cs="Times New Roman"/>
                <w:b/>
                <w:bCs/>
                <w:szCs w:val="22"/>
              </w:rP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A39A6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Questionnaire </w:t>
            </w:r>
          </w:p>
          <w:p w14:paraId="447267BA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Interview schedule  </w:t>
            </w:r>
          </w:p>
          <w:p w14:paraId="474D01B3" w14:textId="718BABD8" w:rsidR="004B67C8" w:rsidRPr="00D56D2E" w:rsidRDefault="004B67C8" w:rsidP="00B83E31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hAnsi="Arial Narrow"/>
                <w:szCs w:val="22"/>
              </w:rPr>
              <w:t>Piloting and focus group (whichever is applicable or both)</w:t>
            </w:r>
          </w:p>
          <w:p w14:paraId="74021CEA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Data capturing sheet </w:t>
            </w:r>
          </w:p>
          <w:p w14:paraId="336B9288" w14:textId="77777777" w:rsidR="00EB057D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>Observation schedule</w:t>
            </w:r>
          </w:p>
          <w:p w14:paraId="6B6B651D" w14:textId="357BEA8A" w:rsidR="004B67C8" w:rsidRPr="00701339" w:rsidRDefault="00EB057D">
            <w:pPr>
              <w:rPr>
                <w:rFonts w:ascii="Arial Narrow" w:eastAsia="Times New Roman" w:hAnsi="Arial Narrow" w:cs="Times New Roman"/>
                <w:szCs w:val="22"/>
              </w:rPr>
            </w:pPr>
            <w:r>
              <w:rPr>
                <w:rFonts w:ascii="Arial Narrow" w:eastAsia="Times New Roman" w:hAnsi="Arial Narrow" w:cs="Times New Roman"/>
                <w:szCs w:val="22"/>
              </w:rPr>
              <w:t>Data dissemination plan</w:t>
            </w:r>
            <w:r w:rsidR="004B67C8"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2FA4E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BE78F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9440B" w14:textId="46E27C00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  <w:tr w:rsidR="004B67C8" w:rsidRPr="00D56D2E" w14:paraId="523F1EDB" w14:textId="77777777" w:rsidTr="004B67C8">
        <w:trPr>
          <w:trHeight w:val="360"/>
        </w:trPr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CF46A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b/>
                <w:szCs w:val="22"/>
              </w:rP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F2D0" w:themeFill="accent6" w:themeFillTint="33"/>
          </w:tcPr>
          <w:p w14:paraId="06C94F31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b/>
                <w:szCs w:val="22"/>
              </w:rPr>
              <w:t xml:space="preserve">All relevant signatures </w:t>
            </w:r>
          </w:p>
          <w:p w14:paraId="73EFC59E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b/>
                <w:szCs w:val="22"/>
              </w:rPr>
              <w:t xml:space="preserve"> 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D2ECA" w14:textId="77777777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E379A" w14:textId="77777777" w:rsidR="004B67C8" w:rsidRPr="00D56D2E" w:rsidRDefault="004B67C8">
            <w:pPr>
              <w:rPr>
                <w:rFonts w:ascii="Arial Narrow" w:eastAsia="Times New Roman" w:hAnsi="Arial Narrow" w:cs="Times New Roman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8E6E7" w14:textId="527BC555" w:rsidR="004B67C8" w:rsidRPr="00D56D2E" w:rsidRDefault="004B67C8">
            <w:pPr>
              <w:rPr>
                <w:rFonts w:ascii="Arial Narrow" w:hAnsi="Arial Narrow"/>
                <w:szCs w:val="22"/>
              </w:rPr>
            </w:pPr>
            <w:r w:rsidRPr="00D56D2E">
              <w:rPr>
                <w:rFonts w:ascii="Arial Narrow" w:eastAsia="Times New Roman" w:hAnsi="Arial Narrow" w:cs="Times New Roman"/>
                <w:szCs w:val="22"/>
              </w:rPr>
              <w:t xml:space="preserve"> </w:t>
            </w:r>
          </w:p>
        </w:tc>
      </w:tr>
    </w:tbl>
    <w:p w14:paraId="466ED7E6" w14:textId="77777777" w:rsidR="00AF19DD" w:rsidRDefault="00AF19DD" w:rsidP="009973DC">
      <w:pPr>
        <w:rPr>
          <w:rFonts w:ascii="Arial Narrow" w:hAnsi="Arial Narrow"/>
        </w:rPr>
      </w:pPr>
    </w:p>
    <w:p w14:paraId="6404284C" w14:textId="6B58BD9B" w:rsidR="00C84F01" w:rsidRDefault="00A018F8" w:rsidP="009973DC">
      <w:pPr>
        <w:rPr>
          <w:rFonts w:ascii="Arial Narrow" w:hAnsi="Arial Narrow"/>
        </w:rPr>
      </w:pPr>
      <w:r>
        <w:rPr>
          <w:rFonts w:ascii="Arial Narrow" w:hAnsi="Arial Narrow"/>
        </w:rPr>
        <w:t>6.</w:t>
      </w:r>
    </w:p>
    <w:tbl>
      <w:tblPr>
        <w:tblStyle w:val="TableGrid0"/>
        <w:tblW w:w="9493" w:type="dxa"/>
        <w:tblLook w:val="04A0" w:firstRow="1" w:lastRow="0" w:firstColumn="1" w:lastColumn="0" w:noHBand="0" w:noVBand="1"/>
      </w:tblPr>
      <w:tblGrid>
        <w:gridCol w:w="8341"/>
        <w:gridCol w:w="1152"/>
      </w:tblGrid>
      <w:tr w:rsidR="00C84F01" w:rsidRPr="00E13C00" w14:paraId="6554E943" w14:textId="77777777" w:rsidTr="004B67C8">
        <w:trPr>
          <w:trHeight w:val="332"/>
        </w:trPr>
        <w:tc>
          <w:tcPr>
            <w:tcW w:w="9493" w:type="dxa"/>
            <w:gridSpan w:val="2"/>
            <w:shd w:val="clear" w:color="auto" w:fill="D9F2D0" w:themeFill="accent6" w:themeFillTint="33"/>
          </w:tcPr>
          <w:p w14:paraId="5B4E490A" w14:textId="77777777" w:rsidR="00C84F01" w:rsidRPr="00E13C00" w:rsidRDefault="00C84F01" w:rsidP="00B8387D">
            <w:pPr>
              <w:rPr>
                <w:rFonts w:ascii="Arial Narrow" w:hAnsi="Arial Narrow"/>
              </w:rPr>
            </w:pPr>
            <w:r w:rsidRPr="00E13C00">
              <w:rPr>
                <w:rFonts w:ascii="Arial Narrow" w:hAnsi="Arial Narrow"/>
                <w:b/>
              </w:rPr>
              <w:t>DECISION OF THE REVIEWER: (√)</w:t>
            </w:r>
          </w:p>
        </w:tc>
      </w:tr>
      <w:tr w:rsidR="00C84F01" w:rsidRPr="00E13C00" w14:paraId="6B61826E" w14:textId="77777777" w:rsidTr="004B67C8">
        <w:trPr>
          <w:trHeight w:val="332"/>
        </w:trPr>
        <w:tc>
          <w:tcPr>
            <w:tcW w:w="8341" w:type="dxa"/>
          </w:tcPr>
          <w:p w14:paraId="05859279" w14:textId="77777777" w:rsidR="00C84F01" w:rsidRPr="00E13C00" w:rsidRDefault="00C84F01" w:rsidP="00B8387D">
            <w:pPr>
              <w:rPr>
                <w:rFonts w:ascii="Arial Narrow" w:hAnsi="Arial Narrow"/>
              </w:rPr>
            </w:pPr>
            <w:r w:rsidRPr="00E13C00">
              <w:rPr>
                <w:rFonts w:ascii="Arial Narrow" w:hAnsi="Arial Narrow"/>
              </w:rPr>
              <w:t>Full approval</w:t>
            </w:r>
          </w:p>
        </w:tc>
        <w:tc>
          <w:tcPr>
            <w:tcW w:w="1152" w:type="dxa"/>
          </w:tcPr>
          <w:p w14:paraId="7050EB58" w14:textId="77777777" w:rsidR="00C84F01" w:rsidRPr="00E13C00" w:rsidRDefault="00C84F01" w:rsidP="00B8387D">
            <w:pPr>
              <w:rPr>
                <w:rFonts w:ascii="Arial Narrow" w:hAnsi="Arial Narrow"/>
              </w:rPr>
            </w:pPr>
          </w:p>
        </w:tc>
      </w:tr>
      <w:tr w:rsidR="00C84F01" w:rsidRPr="00E13C00" w14:paraId="75CF6EBF" w14:textId="77777777" w:rsidTr="004B67C8">
        <w:trPr>
          <w:trHeight w:val="321"/>
        </w:trPr>
        <w:tc>
          <w:tcPr>
            <w:tcW w:w="8341" w:type="dxa"/>
          </w:tcPr>
          <w:p w14:paraId="16D5B2B8" w14:textId="77777777" w:rsidR="00C84F01" w:rsidRPr="00E13C00" w:rsidRDefault="00C84F01" w:rsidP="00B8387D">
            <w:pPr>
              <w:rPr>
                <w:rFonts w:ascii="Arial Narrow" w:hAnsi="Arial Narrow"/>
              </w:rPr>
            </w:pPr>
            <w:r w:rsidRPr="00E13C00">
              <w:rPr>
                <w:rFonts w:ascii="Arial Narrow" w:hAnsi="Arial Narrow"/>
              </w:rPr>
              <w:t>Approved subject to minor corrections (</w:t>
            </w:r>
            <w:r>
              <w:rPr>
                <w:rFonts w:ascii="Arial Narrow" w:hAnsi="Arial Narrow"/>
              </w:rPr>
              <w:t>Reviewer to re-evaluate</w:t>
            </w:r>
            <w:r w:rsidRPr="00E13C00">
              <w:rPr>
                <w:rFonts w:ascii="Arial Narrow" w:hAnsi="Arial Narrow"/>
              </w:rPr>
              <w:t>)</w:t>
            </w:r>
          </w:p>
        </w:tc>
        <w:tc>
          <w:tcPr>
            <w:tcW w:w="1152" w:type="dxa"/>
          </w:tcPr>
          <w:p w14:paraId="1F3600F5" w14:textId="77777777" w:rsidR="00C84F01" w:rsidRPr="00E13C00" w:rsidRDefault="00C84F01" w:rsidP="00B8387D">
            <w:pPr>
              <w:rPr>
                <w:rFonts w:ascii="Arial Narrow" w:hAnsi="Arial Narrow"/>
              </w:rPr>
            </w:pPr>
          </w:p>
        </w:tc>
      </w:tr>
      <w:tr w:rsidR="00C84F01" w:rsidRPr="00E13C00" w14:paraId="71CC236E" w14:textId="77777777" w:rsidTr="004B67C8">
        <w:trPr>
          <w:trHeight w:val="332"/>
        </w:trPr>
        <w:tc>
          <w:tcPr>
            <w:tcW w:w="8341" w:type="dxa"/>
          </w:tcPr>
          <w:p w14:paraId="31D89AFC" w14:textId="77777777" w:rsidR="00C84F01" w:rsidRPr="00E13C00" w:rsidRDefault="00C84F01" w:rsidP="00B8387D">
            <w:pPr>
              <w:rPr>
                <w:rFonts w:ascii="Arial Narrow" w:hAnsi="Arial Narrow"/>
              </w:rPr>
            </w:pPr>
            <w:r w:rsidRPr="00E13C00">
              <w:rPr>
                <w:rFonts w:ascii="Arial Narrow" w:hAnsi="Arial Narrow"/>
              </w:rPr>
              <w:t xml:space="preserve">Provisional approval (resubmit with major corrections (to </w:t>
            </w:r>
            <w:r>
              <w:rPr>
                <w:rFonts w:ascii="Arial Narrow" w:hAnsi="Arial Narrow"/>
              </w:rPr>
              <w:t>M-H</w:t>
            </w:r>
            <w:r w:rsidRPr="00E13C00">
              <w:rPr>
                <w:rFonts w:ascii="Arial Narrow" w:hAnsi="Arial Narrow"/>
              </w:rPr>
              <w:t>REC)</w:t>
            </w:r>
          </w:p>
        </w:tc>
        <w:tc>
          <w:tcPr>
            <w:tcW w:w="1152" w:type="dxa"/>
          </w:tcPr>
          <w:p w14:paraId="5DBE8A4A" w14:textId="77777777" w:rsidR="00C84F01" w:rsidRPr="00E13C00" w:rsidRDefault="00C84F01" w:rsidP="00B8387D">
            <w:pPr>
              <w:rPr>
                <w:rFonts w:ascii="Arial Narrow" w:hAnsi="Arial Narrow"/>
              </w:rPr>
            </w:pPr>
          </w:p>
        </w:tc>
      </w:tr>
      <w:tr w:rsidR="00C84F01" w:rsidRPr="00E13C00" w14:paraId="77C1DE4C" w14:textId="77777777" w:rsidTr="004B67C8">
        <w:trPr>
          <w:trHeight w:val="555"/>
        </w:trPr>
        <w:tc>
          <w:tcPr>
            <w:tcW w:w="8341" w:type="dxa"/>
          </w:tcPr>
          <w:p w14:paraId="3F78180A" w14:textId="77777777" w:rsidR="00C84F01" w:rsidRPr="00E13C00" w:rsidRDefault="00C84F01" w:rsidP="00B8387D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Reject -</w:t>
            </w:r>
            <w:r w:rsidRPr="00E13C00">
              <w:rPr>
                <w:rFonts w:ascii="Arial Narrow" w:hAnsi="Arial Narrow"/>
              </w:rPr>
              <w:t xml:space="preserve"> to resubmit with substantial revision (to </w:t>
            </w:r>
            <w:r>
              <w:rPr>
                <w:rFonts w:ascii="Arial Narrow" w:hAnsi="Arial Narrow"/>
              </w:rPr>
              <w:t>M-H</w:t>
            </w:r>
            <w:r w:rsidRPr="00E13C00">
              <w:rPr>
                <w:rFonts w:ascii="Arial Narrow" w:hAnsi="Arial Narrow"/>
              </w:rPr>
              <w:t>REC)</w:t>
            </w:r>
          </w:p>
        </w:tc>
        <w:tc>
          <w:tcPr>
            <w:tcW w:w="1152" w:type="dxa"/>
          </w:tcPr>
          <w:p w14:paraId="7D3F12D1" w14:textId="77777777" w:rsidR="00C84F01" w:rsidRPr="00E13C00" w:rsidRDefault="00C84F01" w:rsidP="00B8387D">
            <w:pPr>
              <w:rPr>
                <w:rFonts w:ascii="Arial Narrow" w:hAnsi="Arial Narrow"/>
              </w:rPr>
            </w:pPr>
          </w:p>
        </w:tc>
      </w:tr>
    </w:tbl>
    <w:p w14:paraId="00E48EFE" w14:textId="77777777" w:rsidR="00C84F01" w:rsidRDefault="00C84F01" w:rsidP="009973DC">
      <w:pPr>
        <w:rPr>
          <w:rFonts w:ascii="Arial Narrow" w:hAnsi="Arial Narrow"/>
        </w:rPr>
      </w:pPr>
    </w:p>
    <w:p w14:paraId="54E234F8" w14:textId="77777777" w:rsidR="0004789F" w:rsidRDefault="0004789F" w:rsidP="009973DC">
      <w:pPr>
        <w:rPr>
          <w:rFonts w:ascii="Arial Narrow" w:hAnsi="Arial Narrow"/>
        </w:rPr>
      </w:pPr>
    </w:p>
    <w:tbl>
      <w:tblPr>
        <w:tblStyle w:val="TableGrid0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04789F" w14:paraId="596D2149" w14:textId="77777777" w:rsidTr="004B67C8">
        <w:tc>
          <w:tcPr>
            <w:tcW w:w="9493" w:type="dxa"/>
            <w:shd w:val="clear" w:color="auto" w:fill="D9F2D0" w:themeFill="accent6" w:themeFillTint="33"/>
          </w:tcPr>
          <w:p w14:paraId="7C41410E" w14:textId="692F90B8" w:rsidR="0004789F" w:rsidRPr="00DB37AD" w:rsidRDefault="00DB37AD" w:rsidP="009973DC">
            <w:pPr>
              <w:rPr>
                <w:rFonts w:ascii="Arial Narrow" w:hAnsi="Arial Narrow"/>
                <w:b/>
                <w:bCs/>
              </w:rPr>
            </w:pPr>
            <w:r w:rsidRPr="00DB37AD">
              <w:rPr>
                <w:rFonts w:ascii="Arial Narrow" w:hAnsi="Arial Narrow"/>
                <w:b/>
                <w:bCs/>
              </w:rPr>
              <w:t>FINAL EVALUATION REPORT- FOR PRESENTING AT MHREC MEETING</w:t>
            </w:r>
          </w:p>
          <w:p w14:paraId="2032D6F4" w14:textId="0CFD3124" w:rsidR="008A7C05" w:rsidRDefault="008A7C05" w:rsidP="009973DC">
            <w:pPr>
              <w:rPr>
                <w:rFonts w:ascii="Arial Narrow" w:hAnsi="Arial Narrow"/>
              </w:rPr>
            </w:pPr>
          </w:p>
        </w:tc>
      </w:tr>
      <w:tr w:rsidR="0004789F" w14:paraId="3359D43E" w14:textId="77777777" w:rsidTr="004B67C8">
        <w:tc>
          <w:tcPr>
            <w:tcW w:w="9493" w:type="dxa"/>
          </w:tcPr>
          <w:p w14:paraId="775FE7F5" w14:textId="77777777" w:rsidR="0004789F" w:rsidRDefault="0004789F" w:rsidP="009973DC">
            <w:pPr>
              <w:rPr>
                <w:rFonts w:ascii="Arial Narrow" w:hAnsi="Arial Narrow"/>
              </w:rPr>
            </w:pPr>
          </w:p>
          <w:p w14:paraId="3F4ADB59" w14:textId="77777777" w:rsidR="008A7C05" w:rsidRDefault="008A7C05" w:rsidP="009973DC">
            <w:pPr>
              <w:rPr>
                <w:rFonts w:ascii="Arial Narrow" w:hAnsi="Arial Narrow"/>
              </w:rPr>
            </w:pPr>
          </w:p>
          <w:p w14:paraId="323CE05F" w14:textId="77777777" w:rsidR="008A7C05" w:rsidRDefault="008A7C05" w:rsidP="009973DC">
            <w:pPr>
              <w:rPr>
                <w:rFonts w:ascii="Arial Narrow" w:hAnsi="Arial Narrow"/>
              </w:rPr>
            </w:pPr>
          </w:p>
          <w:p w14:paraId="7B221AB8" w14:textId="77777777" w:rsidR="008A7C05" w:rsidRDefault="008A7C05" w:rsidP="009973DC">
            <w:pPr>
              <w:rPr>
                <w:rFonts w:ascii="Arial Narrow" w:hAnsi="Arial Narrow"/>
              </w:rPr>
            </w:pPr>
          </w:p>
          <w:p w14:paraId="3F151500" w14:textId="77777777" w:rsidR="008A7C05" w:rsidRDefault="008A7C05" w:rsidP="009973DC">
            <w:pPr>
              <w:rPr>
                <w:rFonts w:ascii="Arial Narrow" w:hAnsi="Arial Narrow"/>
              </w:rPr>
            </w:pPr>
          </w:p>
          <w:p w14:paraId="1B2D6F7E" w14:textId="77777777" w:rsidR="008A7C05" w:rsidRDefault="008A7C05" w:rsidP="009973DC">
            <w:pPr>
              <w:rPr>
                <w:rFonts w:ascii="Arial Narrow" w:hAnsi="Arial Narrow"/>
              </w:rPr>
            </w:pPr>
          </w:p>
          <w:p w14:paraId="44580FC2" w14:textId="77777777" w:rsidR="008A7C05" w:rsidRDefault="008A7C05" w:rsidP="009973DC">
            <w:pPr>
              <w:rPr>
                <w:rFonts w:ascii="Arial Narrow" w:hAnsi="Arial Narrow"/>
              </w:rPr>
            </w:pPr>
          </w:p>
          <w:p w14:paraId="040DE8AF" w14:textId="77777777" w:rsidR="008A7C05" w:rsidRDefault="008A7C05" w:rsidP="009973DC">
            <w:pPr>
              <w:rPr>
                <w:rFonts w:ascii="Arial Narrow" w:hAnsi="Arial Narrow"/>
              </w:rPr>
            </w:pPr>
          </w:p>
          <w:p w14:paraId="20EAECCA" w14:textId="77777777" w:rsidR="005E3783" w:rsidRDefault="005E3783" w:rsidP="009973DC">
            <w:pPr>
              <w:rPr>
                <w:rFonts w:ascii="Arial Narrow" w:hAnsi="Arial Narrow"/>
              </w:rPr>
            </w:pPr>
          </w:p>
          <w:p w14:paraId="4A210A91" w14:textId="77777777" w:rsidR="008A7C05" w:rsidRDefault="008A7C05" w:rsidP="009973DC">
            <w:pPr>
              <w:rPr>
                <w:rFonts w:ascii="Arial Narrow" w:hAnsi="Arial Narrow"/>
              </w:rPr>
            </w:pPr>
          </w:p>
          <w:p w14:paraId="289EE4BF" w14:textId="77777777" w:rsidR="008A7C05" w:rsidRDefault="008A7C05" w:rsidP="009973DC">
            <w:pPr>
              <w:rPr>
                <w:rFonts w:ascii="Arial Narrow" w:hAnsi="Arial Narrow"/>
              </w:rPr>
            </w:pPr>
          </w:p>
          <w:p w14:paraId="6C3229C8" w14:textId="77777777" w:rsidR="008A7C05" w:rsidRDefault="008A7C05" w:rsidP="009973DC">
            <w:pPr>
              <w:rPr>
                <w:rFonts w:ascii="Arial Narrow" w:hAnsi="Arial Narrow"/>
              </w:rPr>
            </w:pPr>
          </w:p>
          <w:p w14:paraId="68DA455D" w14:textId="77777777" w:rsidR="008A7C05" w:rsidRDefault="008A7C05" w:rsidP="009973DC">
            <w:pPr>
              <w:rPr>
                <w:rFonts w:ascii="Arial Narrow" w:hAnsi="Arial Narrow"/>
              </w:rPr>
            </w:pPr>
          </w:p>
          <w:p w14:paraId="663C5370" w14:textId="77777777" w:rsidR="008A7C05" w:rsidRDefault="008A7C05" w:rsidP="009973DC">
            <w:pPr>
              <w:rPr>
                <w:rFonts w:ascii="Arial Narrow" w:hAnsi="Arial Narrow"/>
              </w:rPr>
            </w:pPr>
          </w:p>
        </w:tc>
      </w:tr>
    </w:tbl>
    <w:p w14:paraId="5EEE5DE7" w14:textId="77777777" w:rsidR="0004789F" w:rsidRDefault="0004789F" w:rsidP="009973DC">
      <w:pPr>
        <w:rPr>
          <w:rFonts w:ascii="Arial Narrow" w:hAnsi="Arial Narrow"/>
        </w:rPr>
      </w:pPr>
    </w:p>
    <w:p w14:paraId="677396B2" w14:textId="54C7490A" w:rsidR="00377D37" w:rsidRDefault="00377D37">
      <w:pPr>
        <w:spacing w:after="0"/>
        <w:jc w:val="both"/>
        <w:rPr>
          <w:rFonts w:ascii="Arial Narrow" w:hAnsi="Arial Narrow"/>
          <w:b/>
          <w:bCs/>
          <w:szCs w:val="22"/>
        </w:rPr>
      </w:pPr>
      <w:r w:rsidRPr="00FB0D1E">
        <w:rPr>
          <w:rFonts w:ascii="Arial Narrow" w:hAnsi="Arial Narrow"/>
          <w:b/>
          <w:bCs/>
          <w:szCs w:val="22"/>
        </w:rPr>
        <w:lastRenderedPageBreak/>
        <w:t>REFERENCES</w:t>
      </w:r>
    </w:p>
    <w:p w14:paraId="5C86355C" w14:textId="77777777" w:rsidR="00FB0D1E" w:rsidRPr="00FB0D1E" w:rsidRDefault="00FB0D1E">
      <w:pPr>
        <w:spacing w:after="0"/>
        <w:jc w:val="both"/>
        <w:rPr>
          <w:rFonts w:ascii="Arial Narrow" w:hAnsi="Arial Narrow"/>
          <w:b/>
          <w:bCs/>
          <w:szCs w:val="22"/>
        </w:rPr>
      </w:pPr>
    </w:p>
    <w:p w14:paraId="2E373ED7" w14:textId="416FC3FC" w:rsidR="004068B1" w:rsidRDefault="004068B1" w:rsidP="004068B1">
      <w:pPr>
        <w:shd w:val="clear" w:color="auto" w:fill="FFFFFF"/>
        <w:spacing w:line="276" w:lineRule="auto"/>
        <w:jc w:val="both"/>
        <w:textAlignment w:val="baseline"/>
        <w:rPr>
          <w:rFonts w:ascii="Arial Narrow" w:eastAsia="Times New Roman" w:hAnsi="Arial Narrow" w:cs="Arial"/>
          <w:bCs/>
        </w:rPr>
      </w:pPr>
      <w:r w:rsidRPr="004068B1">
        <w:rPr>
          <w:rFonts w:ascii="Arial Narrow" w:eastAsia="Times New Roman" w:hAnsi="Arial Narrow" w:cs="Arial"/>
          <w:bCs/>
        </w:rPr>
        <w:t>Emanuel EJ, Wendler D, &amp; Grady C (2008). An ethical framework for biomedical research. In Emanuel EJ, Grady C, Crouch RA, Lie R, Miller FG, &amp; Wendler D (Eds.), The Oxford textbook of clinical research ethics (pp. 123–135). Oxford, UK: Oxford University Press.</w:t>
      </w:r>
    </w:p>
    <w:p w14:paraId="3CB9008F" w14:textId="77777777" w:rsidR="00FB0D1E" w:rsidRPr="00D56D2E" w:rsidRDefault="00FB0D1E">
      <w:pPr>
        <w:spacing w:after="0"/>
        <w:jc w:val="both"/>
        <w:rPr>
          <w:rFonts w:ascii="Arial Narrow" w:hAnsi="Arial Narrow"/>
          <w:szCs w:val="22"/>
        </w:rPr>
      </w:pPr>
    </w:p>
    <w:sectPr w:rsidR="00FB0D1E" w:rsidRPr="00D56D2E">
      <w:footerReference w:type="default" r:id="rId9"/>
      <w:pgSz w:w="11906" w:h="16838"/>
      <w:pgMar w:top="1440" w:right="1820" w:bottom="169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6A8A1D" w14:textId="77777777" w:rsidR="00F02366" w:rsidRDefault="00F02366" w:rsidP="00167486">
      <w:pPr>
        <w:spacing w:after="0" w:line="240" w:lineRule="auto"/>
      </w:pPr>
      <w:r>
        <w:separator/>
      </w:r>
    </w:p>
  </w:endnote>
  <w:endnote w:type="continuationSeparator" w:id="0">
    <w:p w14:paraId="410B969D" w14:textId="77777777" w:rsidR="00F02366" w:rsidRDefault="00F02366" w:rsidP="001674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4201389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5BF4EFC2" w14:textId="3C8EAFFF" w:rsidR="00167486" w:rsidRDefault="00167486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 w:rsidRPr="00083F8F">
          <w:rPr>
            <w:color w:val="7F7F7F" w:themeColor="background1" w:themeShade="7F"/>
            <w:sz w:val="16"/>
            <w:szCs w:val="16"/>
          </w:rPr>
          <w:t>M-HREC R</w:t>
        </w:r>
        <w:r w:rsidR="00083F8F" w:rsidRPr="00083F8F">
          <w:rPr>
            <w:color w:val="7F7F7F" w:themeColor="background1" w:themeShade="7F"/>
            <w:sz w:val="16"/>
            <w:szCs w:val="16"/>
          </w:rPr>
          <w:t>e</w:t>
        </w:r>
        <w:r w:rsidRPr="00083F8F">
          <w:rPr>
            <w:color w:val="7F7F7F" w:themeColor="background1" w:themeShade="7F"/>
            <w:sz w:val="16"/>
            <w:szCs w:val="16"/>
          </w:rPr>
          <w:t>viewer</w:t>
        </w:r>
        <w:r w:rsidR="00083F8F" w:rsidRPr="00083F8F">
          <w:rPr>
            <w:color w:val="7F7F7F" w:themeColor="background1" w:themeShade="7F"/>
            <w:sz w:val="16"/>
            <w:szCs w:val="16"/>
          </w:rPr>
          <w:t xml:space="preserve"> checklist of the EC Application Form</w:t>
        </w:r>
      </w:p>
    </w:sdtContent>
  </w:sdt>
  <w:p w14:paraId="72E5FB10" w14:textId="77777777" w:rsidR="00167486" w:rsidRDefault="001674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AC6BA9" w14:textId="77777777" w:rsidR="00F02366" w:rsidRDefault="00F02366" w:rsidP="00167486">
      <w:pPr>
        <w:spacing w:after="0" w:line="240" w:lineRule="auto"/>
      </w:pPr>
      <w:r>
        <w:separator/>
      </w:r>
    </w:p>
  </w:footnote>
  <w:footnote w:type="continuationSeparator" w:id="0">
    <w:p w14:paraId="0888F36F" w14:textId="77777777" w:rsidR="00F02366" w:rsidRDefault="00F02366" w:rsidP="001674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D36FD7"/>
    <w:multiLevelType w:val="hybridMultilevel"/>
    <w:tmpl w:val="DAE4D9FE"/>
    <w:lvl w:ilvl="0" w:tplc="7ABE6A0C">
      <w:start w:val="1"/>
      <w:numFmt w:val="decimal"/>
      <w:lvlText w:val="%1."/>
      <w:lvlJc w:val="left"/>
      <w:pPr>
        <w:ind w:left="737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57" w:hanging="360"/>
      </w:pPr>
    </w:lvl>
    <w:lvl w:ilvl="2" w:tplc="1C09001B" w:tentative="1">
      <w:start w:val="1"/>
      <w:numFmt w:val="lowerRoman"/>
      <w:lvlText w:val="%3."/>
      <w:lvlJc w:val="right"/>
      <w:pPr>
        <w:ind w:left="2177" w:hanging="180"/>
      </w:pPr>
    </w:lvl>
    <w:lvl w:ilvl="3" w:tplc="1C09000F" w:tentative="1">
      <w:start w:val="1"/>
      <w:numFmt w:val="decimal"/>
      <w:lvlText w:val="%4."/>
      <w:lvlJc w:val="left"/>
      <w:pPr>
        <w:ind w:left="2897" w:hanging="360"/>
      </w:pPr>
    </w:lvl>
    <w:lvl w:ilvl="4" w:tplc="1C090019" w:tentative="1">
      <w:start w:val="1"/>
      <w:numFmt w:val="lowerLetter"/>
      <w:lvlText w:val="%5."/>
      <w:lvlJc w:val="left"/>
      <w:pPr>
        <w:ind w:left="3617" w:hanging="360"/>
      </w:pPr>
    </w:lvl>
    <w:lvl w:ilvl="5" w:tplc="1C09001B" w:tentative="1">
      <w:start w:val="1"/>
      <w:numFmt w:val="lowerRoman"/>
      <w:lvlText w:val="%6."/>
      <w:lvlJc w:val="right"/>
      <w:pPr>
        <w:ind w:left="4337" w:hanging="180"/>
      </w:pPr>
    </w:lvl>
    <w:lvl w:ilvl="6" w:tplc="1C09000F" w:tentative="1">
      <w:start w:val="1"/>
      <w:numFmt w:val="decimal"/>
      <w:lvlText w:val="%7."/>
      <w:lvlJc w:val="left"/>
      <w:pPr>
        <w:ind w:left="5057" w:hanging="360"/>
      </w:pPr>
    </w:lvl>
    <w:lvl w:ilvl="7" w:tplc="1C090019" w:tentative="1">
      <w:start w:val="1"/>
      <w:numFmt w:val="lowerLetter"/>
      <w:lvlText w:val="%8."/>
      <w:lvlJc w:val="left"/>
      <w:pPr>
        <w:ind w:left="5777" w:hanging="360"/>
      </w:pPr>
    </w:lvl>
    <w:lvl w:ilvl="8" w:tplc="1C09001B" w:tentative="1">
      <w:start w:val="1"/>
      <w:numFmt w:val="lowerRoman"/>
      <w:lvlText w:val="%9."/>
      <w:lvlJc w:val="right"/>
      <w:pPr>
        <w:ind w:left="6497" w:hanging="180"/>
      </w:pPr>
    </w:lvl>
  </w:abstractNum>
  <w:abstractNum w:abstractNumId="1" w15:restartNumberingAfterBreak="0">
    <w:nsid w:val="1F386BC1"/>
    <w:multiLevelType w:val="hybridMultilevel"/>
    <w:tmpl w:val="4526106C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0534DB"/>
    <w:multiLevelType w:val="hybridMultilevel"/>
    <w:tmpl w:val="2DE0679C"/>
    <w:lvl w:ilvl="0" w:tplc="5D3EA8F6">
      <w:start w:val="1"/>
      <w:numFmt w:val="decimal"/>
      <w:lvlText w:val="%1."/>
      <w:lvlJc w:val="left"/>
      <w:pPr>
        <w:ind w:left="720"/>
      </w:pPr>
      <w:rPr>
        <w:rFonts w:ascii="Arial Narrow" w:eastAsia="Times New Roman" w:hAnsi="Arial Narrow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18272E2">
      <w:start w:val="1"/>
      <w:numFmt w:val="lowerLetter"/>
      <w:lvlText w:val="%2"/>
      <w:lvlJc w:val="left"/>
      <w:pPr>
        <w:ind w:left="1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8C7004">
      <w:start w:val="1"/>
      <w:numFmt w:val="lowerRoman"/>
      <w:lvlText w:val="%3"/>
      <w:lvlJc w:val="left"/>
      <w:pPr>
        <w:ind w:left="2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64CD5E8">
      <w:start w:val="1"/>
      <w:numFmt w:val="decimal"/>
      <w:lvlText w:val="%4"/>
      <w:lvlJc w:val="left"/>
      <w:pPr>
        <w:ind w:left="2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BB8C900">
      <w:start w:val="1"/>
      <w:numFmt w:val="lowerLetter"/>
      <w:lvlText w:val="%5"/>
      <w:lvlJc w:val="left"/>
      <w:pPr>
        <w:ind w:left="3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61ABC3C">
      <w:start w:val="1"/>
      <w:numFmt w:val="lowerRoman"/>
      <w:lvlText w:val="%6"/>
      <w:lvlJc w:val="left"/>
      <w:pPr>
        <w:ind w:left="4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B08B5D6">
      <w:start w:val="1"/>
      <w:numFmt w:val="decimal"/>
      <w:lvlText w:val="%7"/>
      <w:lvlJc w:val="left"/>
      <w:pPr>
        <w:ind w:left="5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796153E">
      <w:start w:val="1"/>
      <w:numFmt w:val="lowerLetter"/>
      <w:lvlText w:val="%8"/>
      <w:lvlJc w:val="left"/>
      <w:pPr>
        <w:ind w:left="5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38E1D12">
      <w:start w:val="1"/>
      <w:numFmt w:val="lowerRoman"/>
      <w:lvlText w:val="%9"/>
      <w:lvlJc w:val="left"/>
      <w:pPr>
        <w:ind w:left="6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CEA54CE"/>
    <w:multiLevelType w:val="hybridMultilevel"/>
    <w:tmpl w:val="692C1F18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1634128">
    <w:abstractNumId w:val="2"/>
  </w:num>
  <w:num w:numId="2" w16cid:durableId="1856336975">
    <w:abstractNumId w:val="1"/>
  </w:num>
  <w:num w:numId="3" w16cid:durableId="790587791">
    <w:abstractNumId w:val="3"/>
  </w:num>
  <w:num w:numId="4" w16cid:durableId="20097444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2474"/>
    <w:rsid w:val="0000647C"/>
    <w:rsid w:val="000276C9"/>
    <w:rsid w:val="0004789F"/>
    <w:rsid w:val="00081A44"/>
    <w:rsid w:val="00083F8F"/>
    <w:rsid w:val="000A73E8"/>
    <w:rsid w:val="000B7040"/>
    <w:rsid w:val="001162E1"/>
    <w:rsid w:val="0013567A"/>
    <w:rsid w:val="00135A89"/>
    <w:rsid w:val="00151C40"/>
    <w:rsid w:val="0015339F"/>
    <w:rsid w:val="00153CB3"/>
    <w:rsid w:val="0016499F"/>
    <w:rsid w:val="00165DBB"/>
    <w:rsid w:val="00167486"/>
    <w:rsid w:val="00185405"/>
    <w:rsid w:val="00197500"/>
    <w:rsid w:val="001A6EC0"/>
    <w:rsid w:val="001F19D7"/>
    <w:rsid w:val="001F3DC2"/>
    <w:rsid w:val="00205A46"/>
    <w:rsid w:val="00222474"/>
    <w:rsid w:val="00237E5E"/>
    <w:rsid w:val="00245C1E"/>
    <w:rsid w:val="002562F2"/>
    <w:rsid w:val="00276661"/>
    <w:rsid w:val="002849DA"/>
    <w:rsid w:val="002B2C1D"/>
    <w:rsid w:val="00312CE9"/>
    <w:rsid w:val="003219E3"/>
    <w:rsid w:val="00374C45"/>
    <w:rsid w:val="00377D37"/>
    <w:rsid w:val="003B10F9"/>
    <w:rsid w:val="003D62DE"/>
    <w:rsid w:val="003E0B93"/>
    <w:rsid w:val="003F4467"/>
    <w:rsid w:val="003F785A"/>
    <w:rsid w:val="00402F98"/>
    <w:rsid w:val="004068B1"/>
    <w:rsid w:val="00440D6C"/>
    <w:rsid w:val="00486970"/>
    <w:rsid w:val="00490EAB"/>
    <w:rsid w:val="00493E7E"/>
    <w:rsid w:val="004B67C8"/>
    <w:rsid w:val="00515AE4"/>
    <w:rsid w:val="005172A4"/>
    <w:rsid w:val="00566561"/>
    <w:rsid w:val="005B5E4D"/>
    <w:rsid w:val="005E3783"/>
    <w:rsid w:val="005F4374"/>
    <w:rsid w:val="00601845"/>
    <w:rsid w:val="00615D0D"/>
    <w:rsid w:val="00617967"/>
    <w:rsid w:val="00683DB4"/>
    <w:rsid w:val="006A539B"/>
    <w:rsid w:val="006E4056"/>
    <w:rsid w:val="006E68D4"/>
    <w:rsid w:val="006F5160"/>
    <w:rsid w:val="00701339"/>
    <w:rsid w:val="00710C73"/>
    <w:rsid w:val="007433C3"/>
    <w:rsid w:val="00752CFE"/>
    <w:rsid w:val="00760D1D"/>
    <w:rsid w:val="00782B27"/>
    <w:rsid w:val="007C5B2F"/>
    <w:rsid w:val="00823641"/>
    <w:rsid w:val="00824407"/>
    <w:rsid w:val="008A7C05"/>
    <w:rsid w:val="008B6414"/>
    <w:rsid w:val="008E1BB9"/>
    <w:rsid w:val="008E547B"/>
    <w:rsid w:val="008F7020"/>
    <w:rsid w:val="00930403"/>
    <w:rsid w:val="009924B9"/>
    <w:rsid w:val="009973DC"/>
    <w:rsid w:val="00A018F8"/>
    <w:rsid w:val="00A02360"/>
    <w:rsid w:val="00A16B0A"/>
    <w:rsid w:val="00A22D17"/>
    <w:rsid w:val="00A366DB"/>
    <w:rsid w:val="00A73725"/>
    <w:rsid w:val="00AB6A09"/>
    <w:rsid w:val="00AC4061"/>
    <w:rsid w:val="00AF19DD"/>
    <w:rsid w:val="00AF2C05"/>
    <w:rsid w:val="00B262EB"/>
    <w:rsid w:val="00B303B8"/>
    <w:rsid w:val="00B415FC"/>
    <w:rsid w:val="00B53A7C"/>
    <w:rsid w:val="00B75E5E"/>
    <w:rsid w:val="00B83E31"/>
    <w:rsid w:val="00B910C0"/>
    <w:rsid w:val="00BC5F45"/>
    <w:rsid w:val="00C84F01"/>
    <w:rsid w:val="00C860AD"/>
    <w:rsid w:val="00C907EF"/>
    <w:rsid w:val="00CE155B"/>
    <w:rsid w:val="00D27CE5"/>
    <w:rsid w:val="00D56D2E"/>
    <w:rsid w:val="00D66317"/>
    <w:rsid w:val="00D946CD"/>
    <w:rsid w:val="00DB37AD"/>
    <w:rsid w:val="00DC16B1"/>
    <w:rsid w:val="00DD55AB"/>
    <w:rsid w:val="00DE3CB0"/>
    <w:rsid w:val="00DF2941"/>
    <w:rsid w:val="00DF3E3B"/>
    <w:rsid w:val="00E05E49"/>
    <w:rsid w:val="00E14870"/>
    <w:rsid w:val="00E320FE"/>
    <w:rsid w:val="00E6000D"/>
    <w:rsid w:val="00E70515"/>
    <w:rsid w:val="00E74295"/>
    <w:rsid w:val="00E916A5"/>
    <w:rsid w:val="00EB057D"/>
    <w:rsid w:val="00EF087C"/>
    <w:rsid w:val="00F02366"/>
    <w:rsid w:val="00F33E0B"/>
    <w:rsid w:val="00F50D28"/>
    <w:rsid w:val="00F5518E"/>
    <w:rsid w:val="00F97E8E"/>
    <w:rsid w:val="00FB0D1E"/>
    <w:rsid w:val="00FF1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F6631C0"/>
  <w15:docId w15:val="{F1423129-64A1-4D5A-BA98-46403BA73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ZA" w:eastAsia="en-Z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rsid w:val="008244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lang w:val="en-US" w:eastAsia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1674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7486"/>
    <w:rPr>
      <w:rFonts w:ascii="Calibri" w:eastAsia="Calibri" w:hAnsi="Calibri" w:cs="Calibri"/>
      <w:color w:val="000000"/>
      <w:sz w:val="22"/>
    </w:rPr>
  </w:style>
  <w:style w:type="paragraph" w:styleId="Footer">
    <w:name w:val="footer"/>
    <w:basedOn w:val="Normal"/>
    <w:link w:val="FooterChar"/>
    <w:uiPriority w:val="99"/>
    <w:unhideWhenUsed/>
    <w:rsid w:val="001674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7486"/>
    <w:rPr>
      <w:rFonts w:ascii="Calibri" w:eastAsia="Calibri" w:hAnsi="Calibri" w:cs="Calibri"/>
      <w:color w:val="000000"/>
      <w:sz w:val="22"/>
    </w:rPr>
  </w:style>
  <w:style w:type="table" w:styleId="TableGrid0">
    <w:name w:val="Table Grid"/>
    <w:basedOn w:val="TableNormal"/>
    <w:uiPriority w:val="59"/>
    <w:rsid w:val="009973DC"/>
    <w:pPr>
      <w:spacing w:after="0" w:line="240" w:lineRule="auto"/>
    </w:pPr>
    <w:rPr>
      <w:rFonts w:eastAsiaTheme="minorHAnsi"/>
      <w:kern w:val="0"/>
      <w:sz w:val="22"/>
      <w:szCs w:val="22"/>
      <w:lang w:val="en-US"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82B2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B0D1E"/>
    <w:rPr>
      <w:color w:val="467886" w:themeColor="hyperlink"/>
      <w:u w:val="single"/>
    </w:rPr>
  </w:style>
  <w:style w:type="paragraph" w:styleId="Revision">
    <w:name w:val="Revision"/>
    <w:hidden/>
    <w:uiPriority w:val="99"/>
    <w:semiHidden/>
    <w:rsid w:val="00EB057D"/>
    <w:pPr>
      <w:spacing w:after="0" w:line="240" w:lineRule="auto"/>
    </w:pPr>
    <w:rPr>
      <w:rFonts w:ascii="Calibri" w:eastAsia="Calibri" w:hAnsi="Calibri" w:cs="Calibri"/>
      <w:color w:val="000000"/>
      <w:sz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EB05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B057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B057D"/>
    <w:rPr>
      <w:rFonts w:ascii="Calibri" w:eastAsia="Calibri" w:hAnsi="Calibri" w:cs="Calibri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05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057D"/>
    <w:rPr>
      <w:rFonts w:ascii="Calibri" w:eastAsia="Calibri" w:hAnsi="Calibri" w:cs="Calibri"/>
      <w:b/>
      <w:bCs/>
      <w:color w:val="000000"/>
      <w:sz w:val="20"/>
      <w:szCs w:val="20"/>
    </w:rPr>
  </w:style>
  <w:style w:type="table" w:styleId="GridTable1Light-Accent3">
    <w:name w:val="Grid Table 1 Light Accent 3"/>
    <w:basedOn w:val="TableNormal"/>
    <w:uiPriority w:val="46"/>
    <w:rsid w:val="00C860AD"/>
    <w:pPr>
      <w:spacing w:after="0" w:line="240" w:lineRule="auto"/>
    </w:pPr>
    <w:rPr>
      <w:rFonts w:ascii="Cambria" w:eastAsia="Cambria" w:hAnsi="Cambria" w:cs="Cambria"/>
      <w:kern w:val="0"/>
      <w14:ligatures w14:val="none"/>
    </w:rPr>
    <w:tblPr>
      <w:tblStyleRowBandSize w:val="1"/>
      <w:tblStyleColBandSize w:val="1"/>
      <w:tblBorders>
        <w:top w:val="single" w:sz="4" w:space="0" w:color="84E290" w:themeColor="accent3" w:themeTint="66"/>
        <w:left w:val="single" w:sz="4" w:space="0" w:color="84E290" w:themeColor="accent3" w:themeTint="66"/>
        <w:bottom w:val="single" w:sz="4" w:space="0" w:color="84E290" w:themeColor="accent3" w:themeTint="66"/>
        <w:right w:val="single" w:sz="4" w:space="0" w:color="84E290" w:themeColor="accent3" w:themeTint="66"/>
        <w:insideH w:val="single" w:sz="4" w:space="0" w:color="84E290" w:themeColor="accent3" w:themeTint="66"/>
        <w:insideV w:val="single" w:sz="4" w:space="0" w:color="84E290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57D068-82DE-42F1-8541-7E350EB8F0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738</Words>
  <Characters>4208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Shenuka Singh</dc:creator>
  <cp:keywords/>
  <cp:lastModifiedBy>Nisha Singh</cp:lastModifiedBy>
  <cp:revision>16</cp:revision>
  <dcterms:created xsi:type="dcterms:W3CDTF">2024-05-30T06:25:00Z</dcterms:created>
  <dcterms:modified xsi:type="dcterms:W3CDTF">2024-05-30T06:38:00Z</dcterms:modified>
</cp:coreProperties>
</file>